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A0725" w14:textId="77777777" w:rsidR="00F6206E" w:rsidRPr="00E96151" w:rsidRDefault="00F6206E" w:rsidP="00EA1F39">
      <w:pPr>
        <w:spacing w:line="360" w:lineRule="auto"/>
        <w:jc w:val="both"/>
        <w:rPr>
          <w:rFonts w:ascii="Arial" w:hAnsi="Arial" w:cs="Arial"/>
          <w:b/>
          <w:sz w:val="20"/>
          <w:szCs w:val="20"/>
        </w:rPr>
      </w:pPr>
    </w:p>
    <w:p w14:paraId="1D2144D9" w14:textId="518A4DDD" w:rsidR="00834D60" w:rsidRDefault="00E96151" w:rsidP="0030780E">
      <w:pPr>
        <w:spacing w:line="360" w:lineRule="auto"/>
        <w:jc w:val="both"/>
        <w:rPr>
          <w:rFonts w:ascii="Arial" w:hAnsi="Arial" w:cs="Arial"/>
          <w:b/>
        </w:rPr>
      </w:pPr>
      <w:r w:rsidRPr="00771888">
        <w:rPr>
          <w:rFonts w:ascii="Arial" w:hAnsi="Arial" w:cs="Arial"/>
          <w:b/>
          <w:sz w:val="32"/>
          <w:szCs w:val="32"/>
        </w:rPr>
        <w:t>P</w:t>
      </w:r>
      <w:r>
        <w:rPr>
          <w:rFonts w:ascii="Arial" w:hAnsi="Arial" w:cs="Arial"/>
          <w:b/>
          <w:sz w:val="32"/>
          <w:szCs w:val="32"/>
        </w:rPr>
        <w:t>ressemeldung</w:t>
      </w:r>
    </w:p>
    <w:p w14:paraId="646E78F2" w14:textId="77777777" w:rsidR="0030780E" w:rsidRDefault="0030780E" w:rsidP="00AF4914">
      <w:pPr>
        <w:pStyle w:val="Kommentartext"/>
        <w:rPr>
          <w:rFonts w:ascii="Arial" w:hAnsi="Arial" w:cs="Arial"/>
          <w:b/>
        </w:rPr>
      </w:pPr>
    </w:p>
    <w:p w14:paraId="6040D40B" w14:textId="43DEAD84" w:rsidR="00AF4914" w:rsidRPr="006D37A5" w:rsidRDefault="0068235C" w:rsidP="00AF4914">
      <w:pPr>
        <w:pStyle w:val="Kommentartext"/>
        <w:rPr>
          <w:rFonts w:ascii="Arial" w:hAnsi="Arial" w:cs="Arial"/>
          <w:b/>
          <w:sz w:val="28"/>
          <w:szCs w:val="28"/>
        </w:rPr>
      </w:pPr>
      <w:r>
        <w:rPr>
          <w:rFonts w:ascii="Arial" w:hAnsi="Arial" w:cs="Arial"/>
          <w:b/>
        </w:rPr>
        <w:t>Neue Franchisepartnerschaft</w:t>
      </w:r>
      <w:r w:rsidR="00B51A8F">
        <w:rPr>
          <w:rFonts w:ascii="Arial" w:hAnsi="Arial" w:cs="Arial"/>
          <w:b/>
        </w:rPr>
        <w:t xml:space="preserve"> in Wegberg</w:t>
      </w:r>
      <w:r>
        <w:rPr>
          <w:rFonts w:ascii="Arial" w:hAnsi="Arial" w:cs="Arial"/>
          <w:b/>
        </w:rPr>
        <w:br/>
      </w:r>
      <w:r w:rsidR="00AF4914" w:rsidRPr="006D37A5">
        <w:rPr>
          <w:rFonts w:ascii="Arial" w:hAnsi="Arial" w:cs="Arial"/>
          <w:b/>
          <w:sz w:val="28"/>
          <w:szCs w:val="28"/>
        </w:rPr>
        <w:t>Im Zuge der Nachfolgeregelung schließt sich die Gerads Bau</w:t>
      </w:r>
      <w:r w:rsidR="00376A8F">
        <w:rPr>
          <w:rFonts w:ascii="Arial" w:hAnsi="Arial" w:cs="Arial"/>
          <w:b/>
          <w:sz w:val="28"/>
          <w:szCs w:val="28"/>
        </w:rPr>
        <w:t>-</w:t>
      </w:r>
      <w:r w:rsidR="00AF4914" w:rsidRPr="006D37A5">
        <w:rPr>
          <w:rFonts w:ascii="Arial" w:hAnsi="Arial" w:cs="Arial"/>
          <w:b/>
          <w:sz w:val="28"/>
          <w:szCs w:val="28"/>
        </w:rPr>
        <w:t>fachzentrum GmbH</w:t>
      </w:r>
      <w:r w:rsidR="00D377F3">
        <w:rPr>
          <w:rFonts w:ascii="Arial" w:hAnsi="Arial" w:cs="Arial"/>
          <w:b/>
          <w:sz w:val="28"/>
          <w:szCs w:val="28"/>
        </w:rPr>
        <w:t xml:space="preserve"> </w:t>
      </w:r>
      <w:r w:rsidR="00AF4914" w:rsidRPr="006D37A5">
        <w:rPr>
          <w:rFonts w:ascii="Arial" w:hAnsi="Arial" w:cs="Arial"/>
          <w:b/>
          <w:sz w:val="28"/>
          <w:szCs w:val="28"/>
        </w:rPr>
        <w:t>&amp;</w:t>
      </w:r>
      <w:r w:rsidR="00D377F3">
        <w:rPr>
          <w:rFonts w:ascii="Arial" w:hAnsi="Arial" w:cs="Arial"/>
          <w:b/>
          <w:sz w:val="28"/>
          <w:szCs w:val="28"/>
        </w:rPr>
        <w:t xml:space="preserve"> </w:t>
      </w:r>
      <w:r w:rsidR="00AF4914" w:rsidRPr="006D37A5">
        <w:rPr>
          <w:rFonts w:ascii="Arial" w:hAnsi="Arial" w:cs="Arial"/>
          <w:b/>
          <w:sz w:val="28"/>
          <w:szCs w:val="28"/>
        </w:rPr>
        <w:t>Co.</w:t>
      </w:r>
      <w:r w:rsidR="00D377F3">
        <w:rPr>
          <w:rFonts w:ascii="Arial" w:hAnsi="Arial" w:cs="Arial"/>
          <w:b/>
          <w:sz w:val="28"/>
          <w:szCs w:val="28"/>
        </w:rPr>
        <w:t xml:space="preserve"> </w:t>
      </w:r>
      <w:r w:rsidR="00AF4914" w:rsidRPr="006D37A5">
        <w:rPr>
          <w:rFonts w:ascii="Arial" w:hAnsi="Arial" w:cs="Arial"/>
          <w:b/>
          <w:sz w:val="28"/>
          <w:szCs w:val="28"/>
        </w:rPr>
        <w:t xml:space="preserve">KG, als neuer Franchisepartner, an das BAUEN+LEBEN System an. </w:t>
      </w:r>
    </w:p>
    <w:p w14:paraId="6CB15543" w14:textId="0B79FD17" w:rsidR="00663923" w:rsidRPr="0030780E" w:rsidRDefault="00030478" w:rsidP="006D37A5">
      <w:pPr>
        <w:ind w:right="-142"/>
        <w:rPr>
          <w:rFonts w:ascii="Arial" w:hAnsi="Arial" w:cs="Arial"/>
          <w:b/>
          <w:bCs/>
          <w:i/>
          <w:iCs/>
        </w:rPr>
      </w:pPr>
      <w:r w:rsidRPr="00834D60">
        <w:rPr>
          <w:rFonts w:ascii="Arial" w:hAnsi="Arial" w:cs="Arial"/>
        </w:rPr>
        <w:br/>
      </w:r>
      <w:r w:rsidR="00EA1F39" w:rsidRPr="0030780E">
        <w:rPr>
          <w:rFonts w:ascii="Arial" w:hAnsi="Arial" w:cs="Arial"/>
          <w:b/>
          <w:bCs/>
          <w:i/>
          <w:iCs/>
        </w:rPr>
        <w:t xml:space="preserve">Krefeld, </w:t>
      </w:r>
      <w:r w:rsidR="006753C4" w:rsidRPr="0030780E">
        <w:rPr>
          <w:rFonts w:ascii="Arial" w:hAnsi="Arial" w:cs="Arial"/>
          <w:b/>
          <w:bCs/>
          <w:i/>
          <w:iCs/>
        </w:rPr>
        <w:t xml:space="preserve">01. März </w:t>
      </w:r>
      <w:r w:rsidR="00583AEB" w:rsidRPr="0030780E">
        <w:rPr>
          <w:rFonts w:ascii="Arial" w:hAnsi="Arial" w:cs="Arial"/>
          <w:b/>
          <w:bCs/>
          <w:i/>
          <w:iCs/>
        </w:rPr>
        <w:t>202</w:t>
      </w:r>
      <w:r w:rsidR="00336BBD" w:rsidRPr="0030780E">
        <w:rPr>
          <w:rFonts w:ascii="Arial" w:hAnsi="Arial" w:cs="Arial"/>
          <w:b/>
          <w:bCs/>
          <w:i/>
          <w:iCs/>
        </w:rPr>
        <w:t>2</w:t>
      </w:r>
      <w:r w:rsidR="00EA1F39" w:rsidRPr="0030780E">
        <w:rPr>
          <w:rFonts w:ascii="Arial" w:hAnsi="Arial" w:cs="Arial"/>
          <w:b/>
          <w:bCs/>
          <w:i/>
          <w:iCs/>
        </w:rPr>
        <w:t xml:space="preserve">. </w:t>
      </w:r>
      <w:r w:rsidR="00663923" w:rsidRPr="0030780E">
        <w:rPr>
          <w:rFonts w:ascii="Arial" w:hAnsi="Arial" w:cs="Arial"/>
          <w:b/>
          <w:i/>
          <w:iCs/>
        </w:rPr>
        <w:t xml:space="preserve">Die Firma Gebr. Baltes GmbH </w:t>
      </w:r>
      <w:r w:rsidR="003A3316" w:rsidRPr="0030780E">
        <w:rPr>
          <w:rFonts w:ascii="Arial" w:hAnsi="Arial" w:cs="Arial"/>
          <w:b/>
          <w:i/>
          <w:iCs/>
        </w:rPr>
        <w:t xml:space="preserve">mit Sitz </w:t>
      </w:r>
      <w:r w:rsidR="00663923" w:rsidRPr="0030780E">
        <w:rPr>
          <w:rFonts w:ascii="Arial" w:hAnsi="Arial" w:cs="Arial"/>
          <w:b/>
          <w:i/>
          <w:iCs/>
        </w:rPr>
        <w:t>in Wegberg wird zum</w:t>
      </w:r>
      <w:r w:rsidR="00AF4914" w:rsidRPr="0030780E">
        <w:rPr>
          <w:rFonts w:ascii="Arial" w:hAnsi="Arial" w:cs="Arial"/>
          <w:b/>
          <w:i/>
          <w:iCs/>
        </w:rPr>
        <w:t xml:space="preserve"> </w:t>
      </w:r>
      <w:r w:rsidR="00663923" w:rsidRPr="0030780E">
        <w:rPr>
          <w:rFonts w:ascii="Arial" w:hAnsi="Arial" w:cs="Arial"/>
          <w:b/>
          <w:i/>
          <w:iCs/>
        </w:rPr>
        <w:t>01.0</w:t>
      </w:r>
      <w:r w:rsidR="00AF4914" w:rsidRPr="0030780E">
        <w:rPr>
          <w:rFonts w:ascii="Arial" w:hAnsi="Arial" w:cs="Arial"/>
          <w:b/>
          <w:i/>
          <w:iCs/>
        </w:rPr>
        <w:t>3</w:t>
      </w:r>
      <w:r w:rsidR="00663923" w:rsidRPr="0030780E">
        <w:rPr>
          <w:rFonts w:ascii="Arial" w:hAnsi="Arial" w:cs="Arial"/>
          <w:b/>
          <w:i/>
          <w:iCs/>
        </w:rPr>
        <w:t xml:space="preserve">.2022 per Asset Deal durch die neu </w:t>
      </w:r>
      <w:r w:rsidR="00AA469D">
        <w:rPr>
          <w:rFonts w:ascii="Arial" w:hAnsi="Arial" w:cs="Arial"/>
          <w:b/>
          <w:i/>
          <w:iCs/>
        </w:rPr>
        <w:t>ge</w:t>
      </w:r>
      <w:r w:rsidR="00663923" w:rsidRPr="0030780E">
        <w:rPr>
          <w:rFonts w:ascii="Arial" w:hAnsi="Arial" w:cs="Arial"/>
          <w:b/>
          <w:i/>
          <w:iCs/>
        </w:rPr>
        <w:t>gründe</w:t>
      </w:r>
      <w:r w:rsidR="00AA469D">
        <w:rPr>
          <w:rFonts w:ascii="Arial" w:hAnsi="Arial" w:cs="Arial"/>
          <w:b/>
          <w:i/>
          <w:iCs/>
        </w:rPr>
        <w:t>te</w:t>
      </w:r>
      <w:r w:rsidR="00663923" w:rsidRPr="0030780E">
        <w:rPr>
          <w:rFonts w:ascii="Arial" w:hAnsi="Arial" w:cs="Arial"/>
          <w:b/>
          <w:i/>
          <w:iCs/>
        </w:rPr>
        <w:t xml:space="preserve"> Firma Gerads</w:t>
      </w:r>
      <w:r w:rsidR="00AF4914" w:rsidRPr="0030780E">
        <w:rPr>
          <w:rFonts w:ascii="Arial" w:hAnsi="Arial" w:cs="Arial"/>
          <w:b/>
          <w:i/>
          <w:iCs/>
        </w:rPr>
        <w:t xml:space="preserve"> Baufachzentrum GmbH &amp; Co. KG</w:t>
      </w:r>
      <w:r w:rsidR="00414826" w:rsidRPr="0030780E">
        <w:rPr>
          <w:rFonts w:ascii="Arial" w:hAnsi="Arial" w:cs="Arial"/>
          <w:b/>
          <w:i/>
          <w:iCs/>
        </w:rPr>
        <w:t xml:space="preserve"> </w:t>
      </w:r>
      <w:r w:rsidR="00663923" w:rsidRPr="0030780E">
        <w:rPr>
          <w:rFonts w:ascii="Arial" w:hAnsi="Arial" w:cs="Arial"/>
          <w:b/>
          <w:i/>
          <w:iCs/>
        </w:rPr>
        <w:t>übernommen</w:t>
      </w:r>
      <w:r w:rsidR="00414826" w:rsidRPr="0030780E">
        <w:rPr>
          <w:rFonts w:ascii="Arial" w:hAnsi="Arial" w:cs="Arial"/>
          <w:b/>
          <w:i/>
          <w:iCs/>
        </w:rPr>
        <w:t xml:space="preserve"> und </w:t>
      </w:r>
      <w:r w:rsidR="00174329" w:rsidRPr="0030780E">
        <w:rPr>
          <w:rFonts w:ascii="Arial" w:hAnsi="Arial" w:cs="Arial"/>
          <w:b/>
          <w:i/>
          <w:iCs/>
        </w:rPr>
        <w:t xml:space="preserve">wird </w:t>
      </w:r>
      <w:r w:rsidR="00663923" w:rsidRPr="0030780E">
        <w:rPr>
          <w:rFonts w:ascii="Arial" w:hAnsi="Arial" w:cs="Arial"/>
          <w:b/>
          <w:i/>
          <w:iCs/>
        </w:rPr>
        <w:t>als neuer Franchisepartner zu diesem Termin an das BAUEN+LEBEN System angeschlossen</w:t>
      </w:r>
      <w:r w:rsidR="00B356F6" w:rsidRPr="0030780E">
        <w:rPr>
          <w:rFonts w:ascii="Arial" w:hAnsi="Arial" w:cs="Arial"/>
          <w:b/>
          <w:i/>
          <w:iCs/>
        </w:rPr>
        <w:t>.</w:t>
      </w:r>
    </w:p>
    <w:p w14:paraId="018892D1" w14:textId="3475A54D" w:rsidR="003A3316" w:rsidRPr="0030780E" w:rsidRDefault="0068235C" w:rsidP="00F6206E">
      <w:pPr>
        <w:spacing w:before="100" w:beforeAutospacing="1" w:after="100" w:afterAutospacing="1"/>
        <w:jc w:val="both"/>
        <w:rPr>
          <w:rFonts w:ascii="Arial" w:eastAsia="Times New Roman" w:hAnsi="Arial" w:cs="Arial"/>
          <w:lang w:eastAsia="de-DE"/>
        </w:rPr>
      </w:pPr>
      <w:r w:rsidRPr="0030780E">
        <w:rPr>
          <w:rFonts w:ascii="Arial" w:eastAsia="Times New Roman" w:hAnsi="Arial" w:cs="Arial"/>
          <w:lang w:eastAsia="de-DE"/>
        </w:rPr>
        <w:t>D</w:t>
      </w:r>
      <w:r w:rsidR="003A3316" w:rsidRPr="0030780E">
        <w:rPr>
          <w:rFonts w:ascii="Arial" w:eastAsia="Times New Roman" w:hAnsi="Arial" w:cs="Arial"/>
          <w:lang w:eastAsia="de-DE"/>
        </w:rPr>
        <w:t xml:space="preserve">er </w:t>
      </w:r>
      <w:r w:rsidRPr="0030780E">
        <w:rPr>
          <w:rFonts w:ascii="Arial" w:eastAsia="Times New Roman" w:hAnsi="Arial" w:cs="Arial"/>
          <w:lang w:eastAsia="de-DE"/>
        </w:rPr>
        <w:t xml:space="preserve">Geschäftsführer </w:t>
      </w:r>
      <w:r w:rsidR="00B51A8F" w:rsidRPr="0030780E">
        <w:rPr>
          <w:rFonts w:ascii="Arial" w:eastAsia="Times New Roman" w:hAnsi="Arial" w:cs="Arial"/>
          <w:lang w:eastAsia="de-DE"/>
        </w:rPr>
        <w:t xml:space="preserve">der Gebr. Baltes GmbH </w:t>
      </w:r>
      <w:r w:rsidR="003A3316" w:rsidRPr="0030780E">
        <w:rPr>
          <w:rFonts w:ascii="Arial" w:eastAsia="Times New Roman" w:hAnsi="Arial" w:cs="Arial"/>
          <w:lang w:eastAsia="de-DE"/>
        </w:rPr>
        <w:t>Herbert Baltes hat sich in</w:t>
      </w:r>
      <w:r w:rsidR="003A3316" w:rsidRPr="0030780E">
        <w:rPr>
          <w:rFonts w:ascii="Arial" w:hAnsi="Arial" w:cs="Arial"/>
        </w:rPr>
        <w:t xml:space="preserve"> den vergangenen Jahren intensiv mit der Zukunft </w:t>
      </w:r>
      <w:r w:rsidR="00B51A8F" w:rsidRPr="0030780E">
        <w:rPr>
          <w:rFonts w:ascii="Arial" w:hAnsi="Arial" w:cs="Arial"/>
        </w:rPr>
        <w:t xml:space="preserve">bzw. Nachfolgeregelung </w:t>
      </w:r>
      <w:r w:rsidR="003A3316" w:rsidRPr="0030780E">
        <w:rPr>
          <w:rFonts w:ascii="Arial" w:hAnsi="Arial" w:cs="Arial"/>
        </w:rPr>
        <w:t xml:space="preserve">beschäftigt und dabei verschiedene Optionen geprüft. </w:t>
      </w:r>
      <w:r w:rsidR="00B51A8F" w:rsidRPr="0030780E">
        <w:rPr>
          <w:rFonts w:ascii="Arial" w:hAnsi="Arial" w:cs="Arial"/>
        </w:rPr>
        <w:t>Schlussendlich hat er m</w:t>
      </w:r>
      <w:r w:rsidR="003A3316" w:rsidRPr="0030780E">
        <w:rPr>
          <w:rFonts w:ascii="Arial" w:hAnsi="Arial" w:cs="Arial"/>
        </w:rPr>
        <w:t xml:space="preserve">it </w:t>
      </w:r>
      <w:r w:rsidR="003A3316" w:rsidRPr="0030780E">
        <w:rPr>
          <w:rFonts w:ascii="Arial" w:eastAsia="Times New Roman" w:hAnsi="Arial" w:cs="Arial"/>
          <w:lang w:eastAsia="de-DE"/>
        </w:rPr>
        <w:t>Markus Gerads</w:t>
      </w:r>
      <w:r w:rsidR="00AF4914" w:rsidRPr="0030780E">
        <w:rPr>
          <w:rFonts w:ascii="Arial" w:eastAsia="Times New Roman" w:hAnsi="Arial" w:cs="Arial"/>
          <w:lang w:eastAsia="de-DE"/>
        </w:rPr>
        <w:t xml:space="preserve">, einem ehemaligen Mitarbeiter, </w:t>
      </w:r>
      <w:r w:rsidR="003A3316" w:rsidRPr="0030780E">
        <w:rPr>
          <w:rFonts w:ascii="Arial" w:eastAsia="Times New Roman" w:hAnsi="Arial" w:cs="Arial"/>
          <w:lang w:eastAsia="de-DE"/>
        </w:rPr>
        <w:t xml:space="preserve">als Existenzgründer einen qualifizierten Nachfolger für </w:t>
      </w:r>
      <w:r w:rsidR="008F3BCC" w:rsidRPr="0030780E">
        <w:rPr>
          <w:rFonts w:ascii="Arial" w:eastAsia="Times New Roman" w:hAnsi="Arial" w:cs="Arial"/>
          <w:lang w:eastAsia="de-DE"/>
        </w:rPr>
        <w:t>sein Unternehmen</w:t>
      </w:r>
      <w:r w:rsidR="00B51A8F" w:rsidRPr="0030780E">
        <w:rPr>
          <w:rFonts w:ascii="Arial" w:eastAsia="Times New Roman" w:hAnsi="Arial" w:cs="Arial"/>
          <w:lang w:eastAsia="de-DE"/>
        </w:rPr>
        <w:t xml:space="preserve"> </w:t>
      </w:r>
      <w:r w:rsidR="003A3316" w:rsidRPr="0030780E">
        <w:rPr>
          <w:rFonts w:ascii="Arial" w:eastAsia="Times New Roman" w:hAnsi="Arial" w:cs="Arial"/>
          <w:lang w:eastAsia="de-DE"/>
        </w:rPr>
        <w:t xml:space="preserve">gefunden. </w:t>
      </w:r>
      <w:r w:rsidR="00AF4914" w:rsidRPr="0030780E">
        <w:rPr>
          <w:rFonts w:ascii="Arial" w:hAnsi="Arial" w:cs="Arial"/>
        </w:rPr>
        <w:t>Markus Gerads durchlief in den letzten 15 Jahren verschiedene Stationen bei BAUEN+LEBEN</w:t>
      </w:r>
      <w:r w:rsidR="00174329" w:rsidRPr="0030780E">
        <w:rPr>
          <w:rFonts w:ascii="Arial" w:hAnsi="Arial" w:cs="Arial"/>
        </w:rPr>
        <w:t>,</w:t>
      </w:r>
      <w:r w:rsidR="00AF4914" w:rsidRPr="0030780E">
        <w:rPr>
          <w:rFonts w:ascii="Arial" w:hAnsi="Arial" w:cs="Arial"/>
        </w:rPr>
        <w:t xml:space="preserve"> </w:t>
      </w:r>
      <w:r w:rsidR="00174329" w:rsidRPr="0030780E">
        <w:rPr>
          <w:rFonts w:ascii="Arial" w:hAnsi="Arial" w:cs="Arial"/>
        </w:rPr>
        <w:t xml:space="preserve">wie z.B. als Leitung Fachmarkt bei Pick Baufachzentrum GmbH in </w:t>
      </w:r>
      <w:proofErr w:type="spellStart"/>
      <w:r w:rsidR="00174329" w:rsidRPr="0030780E">
        <w:rPr>
          <w:rFonts w:ascii="Arial" w:hAnsi="Arial" w:cs="Arial"/>
        </w:rPr>
        <w:t>Grevebroich</w:t>
      </w:r>
      <w:proofErr w:type="spellEnd"/>
      <w:r w:rsidR="00174329" w:rsidRPr="0030780E">
        <w:rPr>
          <w:rFonts w:ascii="Arial" w:hAnsi="Arial" w:cs="Arial"/>
        </w:rPr>
        <w:t xml:space="preserve"> und als Niederlassungsleitung am Standort in Rommerskirchen.</w:t>
      </w:r>
    </w:p>
    <w:p w14:paraId="53E5B4DC" w14:textId="515EF3D0" w:rsidR="00AF4914" w:rsidRPr="0030780E" w:rsidRDefault="00C4268F" w:rsidP="00F6206E">
      <w:pPr>
        <w:spacing w:before="100" w:beforeAutospacing="1" w:after="100" w:afterAutospacing="1"/>
        <w:jc w:val="both"/>
        <w:rPr>
          <w:rStyle w:val="markedcontent"/>
          <w:rFonts w:ascii="Arial" w:eastAsia="Times New Roman" w:hAnsi="Arial" w:cs="Arial"/>
          <w:lang w:eastAsia="de-DE"/>
        </w:rPr>
      </w:pPr>
      <w:r w:rsidRPr="0030780E">
        <w:rPr>
          <w:rFonts w:ascii="Arial" w:eastAsia="Times New Roman" w:hAnsi="Arial" w:cs="Arial"/>
          <w:lang w:eastAsia="de-DE"/>
        </w:rPr>
        <w:t xml:space="preserve">„Die </w:t>
      </w:r>
      <w:r w:rsidRPr="0030780E">
        <w:rPr>
          <w:rFonts w:ascii="Arial" w:hAnsi="Arial" w:cs="Arial"/>
        </w:rPr>
        <w:t>mehr als 20-jährige, stabile und wirtschaftlich sehr erfolgreiche Entwicklung von BAUEN+LEBEN</w:t>
      </w:r>
      <w:r w:rsidR="008F3BCC" w:rsidRPr="0030780E">
        <w:rPr>
          <w:rFonts w:ascii="Arial" w:hAnsi="Arial" w:cs="Arial"/>
        </w:rPr>
        <w:t xml:space="preserve">, </w:t>
      </w:r>
      <w:r w:rsidRPr="0030780E">
        <w:rPr>
          <w:rFonts w:ascii="Arial" w:hAnsi="Arial" w:cs="Arial"/>
        </w:rPr>
        <w:t xml:space="preserve">die auf </w:t>
      </w:r>
      <w:r w:rsidR="00B51A8F" w:rsidRPr="0030780E">
        <w:rPr>
          <w:rFonts w:ascii="Arial" w:hAnsi="Arial" w:cs="Arial"/>
        </w:rPr>
        <w:t>partnerschaftliche</w:t>
      </w:r>
      <w:r w:rsidR="00AA469D">
        <w:rPr>
          <w:rFonts w:ascii="Arial" w:hAnsi="Arial" w:cs="Arial"/>
        </w:rPr>
        <w:t>n</w:t>
      </w:r>
      <w:r w:rsidR="00B51A8F" w:rsidRPr="0030780E">
        <w:rPr>
          <w:rFonts w:ascii="Arial" w:hAnsi="Arial" w:cs="Arial"/>
        </w:rPr>
        <w:t xml:space="preserve"> </w:t>
      </w:r>
      <w:r w:rsidRPr="0030780E">
        <w:rPr>
          <w:rFonts w:ascii="Arial" w:hAnsi="Arial" w:cs="Arial"/>
        </w:rPr>
        <w:t>Zusammenhalt, Dynamik und Fortschritt baut un</w:t>
      </w:r>
      <w:r w:rsidR="00B51A8F" w:rsidRPr="0030780E">
        <w:rPr>
          <w:rFonts w:ascii="Arial" w:hAnsi="Arial" w:cs="Arial"/>
        </w:rPr>
        <w:t>d</w:t>
      </w:r>
      <w:r w:rsidRPr="0030780E">
        <w:rPr>
          <w:rFonts w:ascii="Arial" w:hAnsi="Arial" w:cs="Arial"/>
        </w:rPr>
        <w:t xml:space="preserve"> das </w:t>
      </w:r>
      <w:r w:rsidRPr="0030780E">
        <w:rPr>
          <w:rFonts w:ascii="Arial" w:eastAsia="Times New Roman" w:hAnsi="Arial" w:cs="Arial"/>
          <w:lang w:eastAsia="de-DE"/>
        </w:rPr>
        <w:t>Franchisesystem mit seinem umfangreichen Leistungsspektrum und den optimierten Prozessen</w:t>
      </w:r>
      <w:r w:rsidR="00174329" w:rsidRPr="0030780E">
        <w:rPr>
          <w:rFonts w:ascii="Arial" w:eastAsia="Times New Roman" w:hAnsi="Arial" w:cs="Arial"/>
          <w:lang w:eastAsia="de-DE"/>
        </w:rPr>
        <w:t>,</w:t>
      </w:r>
      <w:r w:rsidRPr="0030780E">
        <w:rPr>
          <w:rFonts w:ascii="Arial" w:eastAsia="Times New Roman" w:hAnsi="Arial" w:cs="Arial"/>
          <w:lang w:eastAsia="de-DE"/>
        </w:rPr>
        <w:t xml:space="preserve"> haben den finalen Ausschlag </w:t>
      </w:r>
      <w:r w:rsidR="00B51A8F" w:rsidRPr="0030780E">
        <w:rPr>
          <w:rFonts w:ascii="Arial" w:eastAsia="Times New Roman" w:hAnsi="Arial" w:cs="Arial"/>
          <w:lang w:eastAsia="de-DE"/>
        </w:rPr>
        <w:t xml:space="preserve">für meine Entscheidung </w:t>
      </w:r>
      <w:r w:rsidRPr="0030780E">
        <w:rPr>
          <w:rFonts w:ascii="Arial" w:eastAsia="Times New Roman" w:hAnsi="Arial" w:cs="Arial"/>
          <w:lang w:eastAsia="de-DE"/>
        </w:rPr>
        <w:t xml:space="preserve">gegeben. Hierdurch werden wir </w:t>
      </w:r>
      <w:r w:rsidR="003B66F2" w:rsidRPr="0030780E">
        <w:rPr>
          <w:rFonts w:ascii="Arial" w:eastAsia="Times New Roman" w:hAnsi="Arial" w:cs="Arial"/>
          <w:lang w:eastAsia="de-DE"/>
        </w:rPr>
        <w:t xml:space="preserve">als Team </w:t>
      </w:r>
      <w:r w:rsidRPr="0030780E">
        <w:rPr>
          <w:rFonts w:ascii="Arial" w:eastAsia="Times New Roman" w:hAnsi="Arial" w:cs="Arial"/>
          <w:lang w:eastAsia="de-DE"/>
        </w:rPr>
        <w:t>im Tagesgeschäft stark entlastet und können uns auf den Vertrieb konzentrieren</w:t>
      </w:r>
      <w:r w:rsidR="003B66F2" w:rsidRPr="0030780E">
        <w:rPr>
          <w:rFonts w:ascii="Arial" w:eastAsia="Times New Roman" w:hAnsi="Arial" w:cs="Arial"/>
          <w:lang w:eastAsia="de-DE"/>
        </w:rPr>
        <w:t>.</w:t>
      </w:r>
      <w:r w:rsidR="00B356F6" w:rsidRPr="0030780E">
        <w:rPr>
          <w:rFonts w:ascii="Arial" w:hAnsi="Arial" w:cs="Arial"/>
        </w:rPr>
        <w:t xml:space="preserve"> Mit der Übernahme aller 10 Mitarbeiter garantieren wir Kontinuität in den Geschäftsbeziehungen, gewohnte Qualität und den Kunden bleiben die vertrauten Ansprechpartner erhalten</w:t>
      </w:r>
      <w:r w:rsidR="003B66F2" w:rsidRPr="0030780E">
        <w:rPr>
          <w:rFonts w:ascii="Arial" w:eastAsia="Times New Roman" w:hAnsi="Arial" w:cs="Arial"/>
          <w:lang w:eastAsia="de-DE"/>
        </w:rPr>
        <w:t>“,</w:t>
      </w:r>
      <w:r w:rsidRPr="0030780E">
        <w:rPr>
          <w:rFonts w:ascii="Arial" w:eastAsia="Times New Roman" w:hAnsi="Arial" w:cs="Arial"/>
          <w:lang w:eastAsia="de-DE"/>
        </w:rPr>
        <w:t xml:space="preserve"> so </w:t>
      </w:r>
      <w:r w:rsidR="003B66F2" w:rsidRPr="0030780E">
        <w:rPr>
          <w:rFonts w:ascii="Arial" w:eastAsia="Times New Roman" w:hAnsi="Arial" w:cs="Arial"/>
          <w:lang w:eastAsia="de-DE"/>
        </w:rPr>
        <w:t>Markus Gerads.</w:t>
      </w:r>
      <w:r w:rsidR="00414826" w:rsidRPr="0030780E">
        <w:rPr>
          <w:rFonts w:ascii="Arial" w:eastAsia="Times New Roman" w:hAnsi="Arial" w:cs="Arial"/>
          <w:lang w:eastAsia="de-DE"/>
        </w:rPr>
        <w:t xml:space="preserve"> </w:t>
      </w:r>
      <w:r w:rsidR="00064137" w:rsidRPr="0030780E">
        <w:rPr>
          <w:rFonts w:ascii="Arial" w:eastAsia="Times New Roman" w:hAnsi="Arial" w:cs="Arial"/>
          <w:lang w:eastAsia="de-DE"/>
        </w:rPr>
        <w:t xml:space="preserve">Der </w:t>
      </w:r>
      <w:r w:rsidR="003B66F2" w:rsidRPr="0030780E">
        <w:rPr>
          <w:rFonts w:ascii="Arial" w:eastAsia="Times New Roman" w:hAnsi="Arial" w:cs="Arial"/>
          <w:lang w:eastAsia="de-DE"/>
        </w:rPr>
        <w:t>Standort in Wegberg</w:t>
      </w:r>
      <w:r w:rsidR="006753C4" w:rsidRPr="0030780E">
        <w:rPr>
          <w:rFonts w:ascii="Arial" w:eastAsia="Times New Roman" w:hAnsi="Arial" w:cs="Arial"/>
          <w:lang w:eastAsia="de-DE"/>
        </w:rPr>
        <w:t xml:space="preserve"> bleibt der </w:t>
      </w:r>
      <w:r w:rsidR="006753C4" w:rsidRPr="0030780E">
        <w:rPr>
          <w:rFonts w:ascii="Arial" w:hAnsi="Arial" w:cs="Arial"/>
        </w:rPr>
        <w:t>Einkaufskooperation EUROBAUSTOFF</w:t>
      </w:r>
      <w:r w:rsidR="006753C4" w:rsidRPr="0030780E">
        <w:rPr>
          <w:rFonts w:ascii="Arial" w:eastAsia="Times New Roman" w:hAnsi="Arial" w:cs="Arial"/>
          <w:lang w:eastAsia="de-DE"/>
        </w:rPr>
        <w:t xml:space="preserve"> als Gesellschafter und dem </w:t>
      </w:r>
      <w:r w:rsidR="009A6070">
        <w:rPr>
          <w:rFonts w:ascii="Arial" w:eastAsia="Times New Roman" w:hAnsi="Arial" w:cs="Arial"/>
          <w:lang w:eastAsia="de-DE"/>
        </w:rPr>
        <w:t>E</w:t>
      </w:r>
      <w:r w:rsidR="00AA469D">
        <w:rPr>
          <w:rFonts w:ascii="Arial" w:eastAsia="Times New Roman" w:hAnsi="Arial" w:cs="Arial"/>
          <w:lang w:eastAsia="de-DE"/>
        </w:rPr>
        <w:t>UROBAUSTOFF</w:t>
      </w:r>
      <w:r w:rsidR="009A6070">
        <w:rPr>
          <w:rFonts w:ascii="Arial" w:eastAsia="Times New Roman" w:hAnsi="Arial" w:cs="Arial"/>
          <w:lang w:eastAsia="de-DE"/>
        </w:rPr>
        <w:t xml:space="preserve"> </w:t>
      </w:r>
      <w:r w:rsidR="006753C4" w:rsidRPr="0030780E">
        <w:rPr>
          <w:rFonts w:ascii="Arial" w:eastAsia="Times New Roman" w:hAnsi="Arial" w:cs="Arial"/>
          <w:lang w:eastAsia="de-DE"/>
        </w:rPr>
        <w:t xml:space="preserve">Zentrallager Westfalen </w:t>
      </w:r>
      <w:r w:rsidR="0030780E" w:rsidRPr="0030780E">
        <w:rPr>
          <w:rFonts w:ascii="Arial" w:eastAsia="Times New Roman" w:hAnsi="Arial" w:cs="Arial"/>
          <w:lang w:eastAsia="de-DE"/>
        </w:rPr>
        <w:t>erhalten.</w:t>
      </w:r>
    </w:p>
    <w:p w14:paraId="22A3CD46" w14:textId="0F7F07DE" w:rsidR="00451655" w:rsidRPr="0030780E" w:rsidRDefault="008F3BCC" w:rsidP="00F6206E">
      <w:pPr>
        <w:spacing w:before="100" w:beforeAutospacing="1" w:after="100" w:afterAutospacing="1"/>
        <w:jc w:val="both"/>
        <w:rPr>
          <w:rFonts w:ascii="Arial" w:hAnsi="Arial" w:cs="Arial"/>
        </w:rPr>
      </w:pPr>
      <w:r w:rsidRPr="0030780E">
        <w:rPr>
          <w:rFonts w:ascii="Arial" w:hAnsi="Arial" w:cs="Arial"/>
        </w:rPr>
        <w:t>„</w:t>
      </w:r>
      <w:r w:rsidR="00B356F6" w:rsidRPr="0030780E">
        <w:rPr>
          <w:rFonts w:ascii="Arial" w:hAnsi="Arial" w:cs="Arial"/>
        </w:rPr>
        <w:t>Franchise heißt: Zukunft gemeinsam gestalten. Wir freuen uns über die Partnerschaft und die Erweiterung unseres Netzwerks. Das BAUEN+LEBEN-System hat damit aktuell 2</w:t>
      </w:r>
      <w:r w:rsidR="006753C4" w:rsidRPr="0030780E">
        <w:rPr>
          <w:rFonts w:ascii="Arial" w:hAnsi="Arial" w:cs="Arial"/>
        </w:rPr>
        <w:t>5</w:t>
      </w:r>
      <w:r w:rsidR="00B356F6" w:rsidRPr="0030780E">
        <w:rPr>
          <w:rFonts w:ascii="Arial" w:hAnsi="Arial" w:cs="Arial"/>
        </w:rPr>
        <w:t xml:space="preserve"> Franchisepartner und bundesweit insgesamt 7</w:t>
      </w:r>
      <w:r w:rsidR="00AF4914" w:rsidRPr="0030780E">
        <w:rPr>
          <w:rFonts w:ascii="Arial" w:hAnsi="Arial" w:cs="Arial"/>
        </w:rPr>
        <w:t>8</w:t>
      </w:r>
      <w:r w:rsidR="00B356F6" w:rsidRPr="0030780E">
        <w:rPr>
          <w:rFonts w:ascii="Arial" w:hAnsi="Arial" w:cs="Arial"/>
        </w:rPr>
        <w:t xml:space="preserve"> Standorte“, betont BAUEN+LEBEN Geschäftsführer Patrick Nowak.</w:t>
      </w:r>
    </w:p>
    <w:p w14:paraId="5D6565AF" w14:textId="501D57C9" w:rsidR="00701AE6" w:rsidRPr="0030780E" w:rsidRDefault="00D26911" w:rsidP="000D5E08">
      <w:pPr>
        <w:spacing w:line="240" w:lineRule="auto"/>
        <w:rPr>
          <w:rFonts w:ascii="Arial" w:hAnsi="Arial" w:cs="Arial"/>
          <w:noProof/>
        </w:rPr>
      </w:pPr>
      <w:r w:rsidRPr="0030780E">
        <w:rPr>
          <w:rFonts w:ascii="Arial" w:hAnsi="Arial" w:cs="Arial"/>
        </w:rPr>
        <w:t xml:space="preserve">ca. </w:t>
      </w:r>
      <w:r w:rsidR="0030780E" w:rsidRPr="0030780E">
        <w:rPr>
          <w:rFonts w:ascii="Arial" w:hAnsi="Arial" w:cs="Arial"/>
        </w:rPr>
        <w:t>18</w:t>
      </w:r>
      <w:r w:rsidR="005950E7">
        <w:rPr>
          <w:rFonts w:ascii="Arial" w:hAnsi="Arial" w:cs="Arial"/>
        </w:rPr>
        <w:t>76</w:t>
      </w:r>
      <w:r w:rsidR="0030780E" w:rsidRPr="0030780E">
        <w:rPr>
          <w:rFonts w:ascii="Arial" w:hAnsi="Arial" w:cs="Arial"/>
        </w:rPr>
        <w:t xml:space="preserve"> </w:t>
      </w:r>
      <w:r w:rsidRPr="0030780E">
        <w:rPr>
          <w:rFonts w:ascii="Arial" w:hAnsi="Arial" w:cs="Arial"/>
        </w:rPr>
        <w:t>Zeichen Fließtext (inkl. Leerzeichen)</w:t>
      </w:r>
    </w:p>
    <w:p w14:paraId="33F44359" w14:textId="079FB287" w:rsidR="0048267F" w:rsidRDefault="0048267F" w:rsidP="000D5E08">
      <w:pPr>
        <w:spacing w:line="240" w:lineRule="auto"/>
        <w:rPr>
          <w:rFonts w:ascii="Arial" w:hAnsi="Arial" w:cs="Arial"/>
          <w:noProof/>
          <w:sz w:val="20"/>
          <w:szCs w:val="20"/>
        </w:rPr>
      </w:pPr>
    </w:p>
    <w:p w14:paraId="1490996C" w14:textId="3679578B" w:rsidR="00C508E9" w:rsidRDefault="00C508E9" w:rsidP="000D5E08">
      <w:pPr>
        <w:spacing w:line="240" w:lineRule="auto"/>
        <w:rPr>
          <w:rFonts w:ascii="Arial" w:hAnsi="Arial" w:cs="Arial"/>
          <w:noProof/>
          <w:sz w:val="20"/>
          <w:szCs w:val="20"/>
        </w:rPr>
      </w:pPr>
    </w:p>
    <w:p w14:paraId="682051BA" w14:textId="0FE62C83" w:rsidR="006753C4" w:rsidRDefault="006753C4" w:rsidP="000D5E08">
      <w:pPr>
        <w:spacing w:line="240" w:lineRule="auto"/>
        <w:rPr>
          <w:rFonts w:ascii="Arial" w:hAnsi="Arial" w:cs="Arial"/>
          <w:noProof/>
          <w:sz w:val="20"/>
          <w:szCs w:val="20"/>
        </w:rPr>
      </w:pPr>
    </w:p>
    <w:p w14:paraId="0C464D8C" w14:textId="77777777" w:rsidR="006753C4" w:rsidRDefault="006753C4" w:rsidP="000D5E08">
      <w:pPr>
        <w:spacing w:line="240" w:lineRule="auto"/>
        <w:rPr>
          <w:rFonts w:ascii="Arial" w:hAnsi="Arial" w:cs="Arial"/>
          <w:noProof/>
          <w:sz w:val="20"/>
          <w:szCs w:val="20"/>
        </w:rPr>
      </w:pPr>
    </w:p>
    <w:p w14:paraId="153CA61B" w14:textId="36810475" w:rsidR="00C508E9" w:rsidRDefault="00C508E9" w:rsidP="000D5E08">
      <w:pPr>
        <w:spacing w:line="240" w:lineRule="auto"/>
        <w:rPr>
          <w:rFonts w:ascii="Arial" w:hAnsi="Arial" w:cs="Arial"/>
          <w:noProof/>
          <w:sz w:val="20"/>
          <w:szCs w:val="20"/>
        </w:rPr>
      </w:pPr>
    </w:p>
    <w:p w14:paraId="215E2B71" w14:textId="6055B18D" w:rsidR="0048267F" w:rsidRDefault="0048267F" w:rsidP="0048267F">
      <w:pPr>
        <w:pStyle w:val="StandardWeb"/>
        <w:rPr>
          <w:rFonts w:ascii="Arial" w:hAnsi="Arial" w:cs="Arial"/>
          <w:b/>
          <w:sz w:val="32"/>
          <w:szCs w:val="32"/>
        </w:rPr>
      </w:pPr>
      <w:r>
        <w:rPr>
          <w:rFonts w:ascii="Arial" w:hAnsi="Arial" w:cs="Arial"/>
          <w:b/>
          <w:sz w:val="32"/>
          <w:szCs w:val="32"/>
        </w:rPr>
        <w:t>Bildmaterial</w:t>
      </w:r>
    </w:p>
    <w:p w14:paraId="19C4C853" w14:textId="5F6BEF67" w:rsidR="00461516" w:rsidRPr="00461516" w:rsidRDefault="00DE5BED" w:rsidP="00461516">
      <w:pPr>
        <w:spacing w:line="240" w:lineRule="auto"/>
        <w:rPr>
          <w:rFonts w:ascii="Arial" w:hAnsi="Arial" w:cs="Arial"/>
          <w:bCs/>
          <w:sz w:val="18"/>
          <w:szCs w:val="18"/>
        </w:rPr>
      </w:pPr>
      <w:r>
        <w:rPr>
          <w:rFonts w:ascii="Arial" w:hAnsi="Arial" w:cs="Arial"/>
          <w:b/>
          <w:bCs/>
          <w:noProof/>
          <w:sz w:val="20"/>
          <w:szCs w:val="20"/>
        </w:rPr>
        <w:drawing>
          <wp:inline distT="0" distB="0" distL="0" distR="0" wp14:anchorId="7DD1BC22" wp14:editId="6347886E">
            <wp:extent cx="5752465" cy="3340100"/>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4354"/>
                    <a:stretch/>
                  </pic:blipFill>
                  <pic:spPr bwMode="auto">
                    <a:xfrm>
                      <a:off x="0" y="0"/>
                      <a:ext cx="5765403" cy="3347612"/>
                    </a:xfrm>
                    <a:prstGeom prst="rect">
                      <a:avLst/>
                    </a:prstGeom>
                    <a:noFill/>
                    <a:ln>
                      <a:noFill/>
                    </a:ln>
                    <a:extLst>
                      <a:ext uri="{53640926-AAD7-44D8-BBD7-CCE9431645EC}">
                        <a14:shadowObscured xmlns:a14="http://schemas.microsoft.com/office/drawing/2010/main"/>
                      </a:ext>
                    </a:extLst>
                  </pic:spPr>
                </pic:pic>
              </a:graphicData>
            </a:graphic>
          </wp:inline>
        </w:drawing>
      </w:r>
      <w:r w:rsidRPr="00461516">
        <w:rPr>
          <w:rFonts w:ascii="Arial" w:hAnsi="Arial" w:cs="Arial"/>
          <w:bCs/>
          <w:sz w:val="18"/>
          <w:szCs w:val="18"/>
        </w:rPr>
        <w:t>Foto</w:t>
      </w:r>
      <w:r w:rsidR="00F47A00" w:rsidRPr="00461516">
        <w:rPr>
          <w:rFonts w:ascii="Arial" w:hAnsi="Arial" w:cs="Arial"/>
          <w:bCs/>
          <w:sz w:val="18"/>
          <w:szCs w:val="18"/>
        </w:rPr>
        <w:t xml:space="preserve"> </w:t>
      </w:r>
      <w:r w:rsidR="00461516">
        <w:rPr>
          <w:rFonts w:ascii="Arial" w:hAnsi="Arial" w:cs="Arial"/>
          <w:bCs/>
          <w:sz w:val="18"/>
          <w:szCs w:val="18"/>
        </w:rPr>
        <w:t>(</w:t>
      </w:r>
      <w:r w:rsidR="00F47A00" w:rsidRPr="00461516">
        <w:rPr>
          <w:rFonts w:ascii="Arial" w:hAnsi="Arial" w:cs="Arial"/>
          <w:bCs/>
          <w:sz w:val="18"/>
          <w:szCs w:val="18"/>
        </w:rPr>
        <w:t>v.l.n.r.</w:t>
      </w:r>
      <w:r w:rsidR="00461516">
        <w:rPr>
          <w:rFonts w:ascii="Arial" w:hAnsi="Arial" w:cs="Arial"/>
          <w:bCs/>
          <w:sz w:val="18"/>
          <w:szCs w:val="18"/>
        </w:rPr>
        <w:t>)</w:t>
      </w:r>
      <w:r w:rsidR="00F47A00" w:rsidRPr="00461516">
        <w:rPr>
          <w:rFonts w:ascii="Arial" w:hAnsi="Arial" w:cs="Arial"/>
          <w:bCs/>
          <w:sz w:val="18"/>
          <w:szCs w:val="18"/>
        </w:rPr>
        <w:t>: Peter Nöcker (</w:t>
      </w:r>
      <w:r w:rsidR="00461516" w:rsidRPr="00461516">
        <w:rPr>
          <w:rFonts w:ascii="Arial" w:hAnsi="Arial" w:cs="Arial"/>
          <w:bCs/>
          <w:sz w:val="18"/>
          <w:szCs w:val="18"/>
        </w:rPr>
        <w:t xml:space="preserve">Leitung Franchise, </w:t>
      </w:r>
      <w:r w:rsidRPr="00461516">
        <w:rPr>
          <w:rFonts w:ascii="Arial" w:hAnsi="Arial" w:cs="Arial"/>
          <w:bCs/>
          <w:sz w:val="18"/>
          <w:szCs w:val="18"/>
        </w:rPr>
        <w:t>BAUEN+LEBEN</w:t>
      </w:r>
      <w:r w:rsidR="006C74FE" w:rsidRPr="00461516">
        <w:rPr>
          <w:rFonts w:ascii="Arial" w:hAnsi="Arial" w:cs="Arial"/>
          <w:bCs/>
          <w:sz w:val="18"/>
          <w:szCs w:val="18"/>
        </w:rPr>
        <w:t xml:space="preserve"> Service GmbH &amp; Co. KG</w:t>
      </w:r>
      <w:r w:rsidR="00F47A00" w:rsidRPr="00461516">
        <w:rPr>
          <w:rFonts w:ascii="Arial" w:hAnsi="Arial" w:cs="Arial"/>
          <w:bCs/>
          <w:sz w:val="18"/>
          <w:szCs w:val="18"/>
        </w:rPr>
        <w:t>.)</w:t>
      </w:r>
      <w:r w:rsidR="00461516">
        <w:rPr>
          <w:rFonts w:ascii="Arial" w:hAnsi="Arial" w:cs="Arial"/>
          <w:bCs/>
          <w:sz w:val="18"/>
          <w:szCs w:val="18"/>
        </w:rPr>
        <w:t>,</w:t>
      </w:r>
      <w:r w:rsidR="00F47A00" w:rsidRPr="00461516">
        <w:rPr>
          <w:rFonts w:ascii="Arial" w:hAnsi="Arial" w:cs="Arial"/>
          <w:bCs/>
          <w:sz w:val="18"/>
          <w:szCs w:val="18"/>
        </w:rPr>
        <w:t xml:space="preserve"> Markus Gerads </w:t>
      </w:r>
      <w:r w:rsidR="00461516">
        <w:rPr>
          <w:rFonts w:ascii="Arial" w:hAnsi="Arial" w:cs="Arial"/>
          <w:bCs/>
          <w:sz w:val="18"/>
          <w:szCs w:val="18"/>
        </w:rPr>
        <w:t xml:space="preserve">(Geschäftsführer, </w:t>
      </w:r>
      <w:r w:rsidR="00F47A00" w:rsidRPr="00461516">
        <w:rPr>
          <w:rFonts w:ascii="Arial" w:hAnsi="Arial" w:cs="Arial"/>
          <w:bCs/>
          <w:sz w:val="18"/>
          <w:szCs w:val="18"/>
        </w:rPr>
        <w:t>Gerads Baufachzentrum GmbH &amp; Co. KG</w:t>
      </w:r>
      <w:r w:rsidR="00461516">
        <w:rPr>
          <w:rFonts w:ascii="Arial" w:hAnsi="Arial" w:cs="Arial"/>
          <w:bCs/>
          <w:sz w:val="18"/>
          <w:szCs w:val="18"/>
        </w:rPr>
        <w:t>)</w:t>
      </w:r>
      <w:r w:rsidR="00F47A00" w:rsidRPr="00461516">
        <w:rPr>
          <w:rFonts w:ascii="Arial" w:hAnsi="Arial" w:cs="Arial"/>
          <w:bCs/>
          <w:sz w:val="18"/>
          <w:szCs w:val="18"/>
        </w:rPr>
        <w:t xml:space="preserve"> und Herbert Baltes </w:t>
      </w:r>
      <w:r w:rsidR="00461516">
        <w:rPr>
          <w:rFonts w:ascii="Arial" w:hAnsi="Arial" w:cs="Arial"/>
          <w:bCs/>
          <w:sz w:val="18"/>
          <w:szCs w:val="18"/>
        </w:rPr>
        <w:t>(</w:t>
      </w:r>
      <w:r w:rsidR="00461516" w:rsidRPr="00461516">
        <w:rPr>
          <w:rFonts w:ascii="Arial" w:hAnsi="Arial" w:cs="Arial"/>
          <w:bCs/>
          <w:sz w:val="18"/>
          <w:szCs w:val="18"/>
        </w:rPr>
        <w:t>Geschäftsführer</w:t>
      </w:r>
      <w:r w:rsidR="00461516">
        <w:rPr>
          <w:rFonts w:ascii="Arial" w:hAnsi="Arial" w:cs="Arial"/>
          <w:bCs/>
          <w:sz w:val="18"/>
          <w:szCs w:val="18"/>
        </w:rPr>
        <w:t>,</w:t>
      </w:r>
      <w:r w:rsidR="00461516" w:rsidRPr="00461516">
        <w:rPr>
          <w:rFonts w:ascii="Arial" w:hAnsi="Arial" w:cs="Arial"/>
          <w:bCs/>
          <w:sz w:val="18"/>
          <w:szCs w:val="18"/>
        </w:rPr>
        <w:t xml:space="preserve"> </w:t>
      </w:r>
      <w:r w:rsidR="00F47A00" w:rsidRPr="00461516">
        <w:rPr>
          <w:rFonts w:ascii="Arial" w:eastAsia="Times New Roman" w:hAnsi="Arial" w:cs="Arial"/>
          <w:bCs/>
          <w:sz w:val="18"/>
          <w:szCs w:val="18"/>
          <w:lang w:eastAsia="de-DE"/>
        </w:rPr>
        <w:t>Gebr. Baltes GmbH</w:t>
      </w:r>
      <w:r w:rsidR="00F47A00" w:rsidRPr="00461516">
        <w:rPr>
          <w:rFonts w:ascii="Arial" w:hAnsi="Arial" w:cs="Arial"/>
          <w:bCs/>
          <w:sz w:val="18"/>
          <w:szCs w:val="18"/>
        </w:rPr>
        <w:t xml:space="preserve"> </w:t>
      </w:r>
      <w:r w:rsidR="00F47A00" w:rsidRPr="00461516">
        <w:rPr>
          <w:rFonts w:ascii="Arial" w:hAnsi="Arial" w:cs="Arial"/>
          <w:bCs/>
          <w:sz w:val="18"/>
          <w:szCs w:val="18"/>
        </w:rPr>
        <w:t>Gerads</w:t>
      </w:r>
      <w:r w:rsidR="00461516">
        <w:rPr>
          <w:rFonts w:ascii="Arial" w:hAnsi="Arial" w:cs="Arial"/>
          <w:bCs/>
          <w:sz w:val="18"/>
          <w:szCs w:val="18"/>
        </w:rPr>
        <w:t>)</w:t>
      </w:r>
    </w:p>
    <w:p w14:paraId="2EAE03ED" w14:textId="77777777" w:rsidR="0048267F" w:rsidRPr="00F6206E" w:rsidRDefault="0048267F" w:rsidP="0048267F">
      <w:pPr>
        <w:spacing w:after="0" w:line="240" w:lineRule="auto"/>
        <w:rPr>
          <w:rFonts w:ascii="Arial" w:hAnsi="Arial" w:cs="Arial"/>
          <w:b/>
          <w:bCs/>
          <w:sz w:val="20"/>
          <w:szCs w:val="20"/>
        </w:rPr>
      </w:pPr>
      <w:r w:rsidRPr="00F6206E">
        <w:rPr>
          <w:rFonts w:ascii="Arial" w:hAnsi="Arial" w:cs="Arial"/>
          <w:b/>
          <w:sz w:val="20"/>
          <w:szCs w:val="20"/>
        </w:rPr>
        <w:t xml:space="preserve">Über </w:t>
      </w:r>
      <w:r w:rsidRPr="00F6206E">
        <w:rPr>
          <w:rFonts w:ascii="Arial" w:hAnsi="Arial" w:cs="Arial"/>
          <w:b/>
          <w:bCs/>
          <w:sz w:val="20"/>
          <w:szCs w:val="20"/>
        </w:rPr>
        <w:t xml:space="preserve">BAUEN+LEBEN Service GmbH &amp; Co. KG </w:t>
      </w:r>
    </w:p>
    <w:p w14:paraId="64D9783B" w14:textId="787E5B5B" w:rsidR="0048267F" w:rsidRPr="00F6206E" w:rsidRDefault="0048267F" w:rsidP="0048267F">
      <w:pPr>
        <w:spacing w:line="240" w:lineRule="auto"/>
        <w:jc w:val="both"/>
        <w:rPr>
          <w:rFonts w:ascii="Arial" w:hAnsi="Arial" w:cs="Arial"/>
          <w:sz w:val="20"/>
          <w:szCs w:val="20"/>
        </w:rPr>
      </w:pPr>
      <w:r w:rsidRPr="00F6206E">
        <w:rPr>
          <w:rFonts w:ascii="Arial" w:hAnsi="Arial" w:cs="Arial"/>
          <w:color w:val="000000"/>
          <w:sz w:val="20"/>
          <w:szCs w:val="20"/>
        </w:rPr>
        <w:t>BAUEN+LEBEN ist ein vom DFV e.V. zertifiziertes Franchisesystem mit erfahrenen, mittelständischen und selbstständigen Fachhändlern für Baustoffe, Holz und Dach. 1999 wurde das System als Allianz gegründet und heute gehören zu dem Franchisesystem bundesweit 7</w:t>
      </w:r>
      <w:r w:rsidR="006753C4">
        <w:rPr>
          <w:rFonts w:ascii="Arial" w:hAnsi="Arial" w:cs="Arial"/>
          <w:color w:val="000000"/>
          <w:sz w:val="20"/>
          <w:szCs w:val="20"/>
        </w:rPr>
        <w:t>8</w:t>
      </w:r>
      <w:r w:rsidRPr="00F6206E">
        <w:rPr>
          <w:rFonts w:ascii="Arial" w:hAnsi="Arial" w:cs="Arial"/>
          <w:color w:val="000000"/>
          <w:sz w:val="20"/>
          <w:szCs w:val="20"/>
        </w:rPr>
        <w:t xml:space="preserve"> Standorte mit rund 1.300 Mitarbeitern. Das BAUEN+LEBEN Franchisesystem besteht aus eigenen Gesellschaften, Beteiligungsgesellschaften, rechtlich selbstständigen System-/Franchisepartner und der Systemzentrale. </w:t>
      </w:r>
      <w:r w:rsidRPr="00F6206E">
        <w:rPr>
          <w:rFonts w:ascii="Arial" w:hAnsi="Arial" w:cs="Arial"/>
          <w:sz w:val="20"/>
          <w:szCs w:val="20"/>
        </w:rPr>
        <w:t xml:space="preserve">BAUEN+LEBEN Partner sind Gesellschafter </w:t>
      </w:r>
      <w:proofErr w:type="gramStart"/>
      <w:r w:rsidRPr="00F6206E">
        <w:rPr>
          <w:rFonts w:ascii="Arial" w:hAnsi="Arial" w:cs="Arial"/>
          <w:sz w:val="20"/>
          <w:szCs w:val="20"/>
        </w:rPr>
        <w:t>in Europas</w:t>
      </w:r>
      <w:proofErr w:type="gramEnd"/>
      <w:r w:rsidRPr="00F6206E">
        <w:rPr>
          <w:rFonts w:ascii="Arial" w:hAnsi="Arial" w:cs="Arial"/>
          <w:sz w:val="20"/>
          <w:szCs w:val="20"/>
        </w:rPr>
        <w:t xml:space="preserve"> größter Einkaufskooperation EUROBAUSTOFF. </w:t>
      </w:r>
      <w:r w:rsidRPr="00F6206E">
        <w:rPr>
          <w:rFonts w:ascii="Arial" w:hAnsi="Arial" w:cs="Arial"/>
          <w:color w:val="000000"/>
          <w:sz w:val="20"/>
          <w:szCs w:val="20"/>
        </w:rPr>
        <w:t>BAUEN+LEBEN ist eine geschützte Marke der BAUEN+LEBEN Service GmbH &amp; Co. KG, Krefeld.</w:t>
      </w:r>
      <w:r w:rsidRPr="00F6206E">
        <w:rPr>
          <w:rFonts w:ascii="Arial" w:hAnsi="Arial" w:cs="Arial"/>
          <w:sz w:val="20"/>
          <w:szCs w:val="20"/>
        </w:rPr>
        <w:t xml:space="preserve"> </w:t>
      </w:r>
    </w:p>
    <w:p w14:paraId="05E6672C" w14:textId="77777777" w:rsidR="0048267F" w:rsidRPr="00F6206E" w:rsidRDefault="0048267F" w:rsidP="0048267F">
      <w:pPr>
        <w:spacing w:line="240" w:lineRule="auto"/>
        <w:jc w:val="both"/>
        <w:rPr>
          <w:rFonts w:ascii="Arial" w:hAnsi="Arial" w:cs="Arial"/>
          <w:color w:val="00B050"/>
          <w:sz w:val="20"/>
          <w:szCs w:val="20"/>
        </w:rPr>
      </w:pPr>
      <w:r w:rsidRPr="00F6206E">
        <w:rPr>
          <w:rFonts w:ascii="Arial" w:hAnsi="Arial" w:cs="Arial"/>
          <w:sz w:val="20"/>
          <w:szCs w:val="20"/>
        </w:rPr>
        <w:t xml:space="preserve">Weitere Informationen unter: </w:t>
      </w:r>
      <w:hyperlink r:id="rId9" w:history="1">
        <w:r w:rsidRPr="00F6206E">
          <w:rPr>
            <w:rStyle w:val="Hyperlink"/>
            <w:rFonts w:ascii="Arial" w:hAnsi="Arial" w:cs="Arial"/>
            <w:sz w:val="20"/>
            <w:szCs w:val="20"/>
          </w:rPr>
          <w:t>www.bauenundleben.de</w:t>
        </w:r>
      </w:hyperlink>
    </w:p>
    <w:p w14:paraId="7310C07F" w14:textId="77777777" w:rsidR="0048267F" w:rsidRDefault="0048267F" w:rsidP="0048267F">
      <w:pPr>
        <w:spacing w:line="240" w:lineRule="auto"/>
        <w:rPr>
          <w:rFonts w:ascii="Arial" w:hAnsi="Arial" w:cs="Arial"/>
          <w:color w:val="00B050"/>
        </w:rPr>
      </w:pPr>
    </w:p>
    <w:p w14:paraId="64B5CD35" w14:textId="77777777" w:rsidR="0048267F" w:rsidRDefault="0048267F" w:rsidP="0048267F">
      <w:pPr>
        <w:pStyle w:val="StandardWeb"/>
        <w:rPr>
          <w:rFonts w:ascii="Arial" w:hAnsi="Arial" w:cs="Arial"/>
          <w:b/>
          <w:sz w:val="32"/>
          <w:szCs w:val="32"/>
        </w:rPr>
      </w:pPr>
      <w:r>
        <w:rPr>
          <w:rFonts w:ascii="Arial" w:hAnsi="Arial" w:cs="Arial"/>
          <w:b/>
          <w:sz w:val="32"/>
          <w:szCs w:val="32"/>
        </w:rPr>
        <w:t>Pressekontakt</w:t>
      </w:r>
    </w:p>
    <w:p w14:paraId="2D8E5ADF" w14:textId="77777777" w:rsidR="0048267F" w:rsidRDefault="0048267F" w:rsidP="0048267F">
      <w:pPr>
        <w:spacing w:after="0" w:line="240" w:lineRule="auto"/>
        <w:rPr>
          <w:rFonts w:ascii="Arial" w:hAnsi="Arial" w:cs="Arial"/>
          <w:b/>
        </w:rPr>
      </w:pPr>
      <w:r>
        <w:rPr>
          <w:rFonts w:ascii="Arial" w:hAnsi="Arial" w:cs="Arial"/>
          <w:b/>
        </w:rPr>
        <w:t xml:space="preserve">Barbara Plum </w:t>
      </w:r>
    </w:p>
    <w:p w14:paraId="4940F713" w14:textId="77777777" w:rsidR="0048267F" w:rsidRDefault="0048267F" w:rsidP="0048267F">
      <w:pPr>
        <w:spacing w:after="0" w:line="240" w:lineRule="auto"/>
        <w:rPr>
          <w:rFonts w:ascii="Arial" w:hAnsi="Arial" w:cs="Arial"/>
        </w:rPr>
      </w:pPr>
      <w:r>
        <w:rPr>
          <w:rFonts w:ascii="Arial" w:hAnsi="Arial" w:cs="Arial"/>
        </w:rPr>
        <w:t xml:space="preserve">BAUEN+LEBEN Service GmbH &amp; Co. KG </w:t>
      </w:r>
    </w:p>
    <w:p w14:paraId="5C537A7A" w14:textId="77777777" w:rsidR="0048267F" w:rsidRDefault="0048267F" w:rsidP="0048267F">
      <w:pPr>
        <w:spacing w:after="0" w:line="240" w:lineRule="auto"/>
        <w:rPr>
          <w:rFonts w:ascii="Arial" w:hAnsi="Arial" w:cs="Arial"/>
        </w:rPr>
      </w:pPr>
      <w:proofErr w:type="spellStart"/>
      <w:r>
        <w:rPr>
          <w:rFonts w:ascii="Arial" w:hAnsi="Arial" w:cs="Arial"/>
        </w:rPr>
        <w:t>Untergath</w:t>
      </w:r>
      <w:proofErr w:type="spellEnd"/>
      <w:r>
        <w:rPr>
          <w:rFonts w:ascii="Arial" w:hAnsi="Arial" w:cs="Arial"/>
        </w:rPr>
        <w:t xml:space="preserve"> 184, 47805 Krefeld</w:t>
      </w:r>
      <w:r>
        <w:rPr>
          <w:rFonts w:ascii="Arial" w:hAnsi="Arial" w:cs="Arial"/>
        </w:rPr>
        <w:tab/>
      </w:r>
      <w:r>
        <w:rPr>
          <w:rFonts w:ascii="Arial" w:hAnsi="Arial" w:cs="Arial"/>
        </w:rPr>
        <w:tab/>
      </w:r>
      <w:r>
        <w:rPr>
          <w:rFonts w:ascii="Arial" w:hAnsi="Arial" w:cs="Arial"/>
        </w:rPr>
        <w:tab/>
      </w:r>
    </w:p>
    <w:p w14:paraId="098E8DB7" w14:textId="77777777" w:rsidR="0048267F" w:rsidRDefault="00461516" w:rsidP="0048267F">
      <w:pPr>
        <w:spacing w:after="0" w:line="240" w:lineRule="auto"/>
        <w:rPr>
          <w:rFonts w:ascii="Arial" w:hAnsi="Arial" w:cs="Arial"/>
        </w:rPr>
      </w:pPr>
      <w:hyperlink r:id="rId10" w:history="1">
        <w:r w:rsidR="0048267F">
          <w:rPr>
            <w:rStyle w:val="Hyperlink"/>
            <w:rFonts w:ascii="Arial" w:hAnsi="Arial" w:cs="Arial"/>
          </w:rPr>
          <w:t>b.plum@bauenundleben.com</w:t>
        </w:r>
      </w:hyperlink>
      <w:r w:rsidR="0048267F">
        <w:rPr>
          <w:rFonts w:ascii="Arial" w:hAnsi="Arial" w:cs="Arial"/>
        </w:rPr>
        <w:tab/>
      </w:r>
    </w:p>
    <w:p w14:paraId="3CDF4E77" w14:textId="77777777" w:rsidR="0048267F" w:rsidRDefault="0048267F" w:rsidP="0048267F">
      <w:pPr>
        <w:spacing w:after="0" w:line="240" w:lineRule="auto"/>
        <w:rPr>
          <w:rFonts w:ascii="Arial" w:hAnsi="Arial" w:cs="Arial"/>
        </w:rPr>
      </w:pPr>
      <w:r>
        <w:rPr>
          <w:rFonts w:ascii="Arial" w:hAnsi="Arial" w:cs="Arial"/>
        </w:rPr>
        <w:t>Telefon:  02151 4577-282</w:t>
      </w:r>
      <w:r>
        <w:rPr>
          <w:rFonts w:ascii="Arial" w:hAnsi="Arial" w:cs="Arial"/>
        </w:rPr>
        <w:tab/>
      </w:r>
    </w:p>
    <w:p w14:paraId="1CB75296" w14:textId="068A7361" w:rsidR="000849F8" w:rsidRPr="00060842" w:rsidRDefault="000849F8" w:rsidP="0048267F">
      <w:pPr>
        <w:spacing w:line="360" w:lineRule="auto"/>
        <w:rPr>
          <w:rFonts w:ascii="Arial" w:hAnsi="Arial" w:cs="Arial"/>
          <w:color w:val="00B050"/>
        </w:rPr>
      </w:pPr>
    </w:p>
    <w:sectPr w:rsidR="000849F8" w:rsidRPr="00060842" w:rsidSect="000966DD">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9A4A" w14:textId="77777777" w:rsidR="00824540" w:rsidRDefault="00824540" w:rsidP="00855680">
      <w:pPr>
        <w:spacing w:after="0" w:line="240" w:lineRule="auto"/>
      </w:pPr>
      <w:r>
        <w:separator/>
      </w:r>
    </w:p>
  </w:endnote>
  <w:endnote w:type="continuationSeparator" w:id="0">
    <w:p w14:paraId="1B9F0019" w14:textId="77777777" w:rsidR="00824540" w:rsidRDefault="00824540" w:rsidP="0085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01E3" w14:textId="4AA0DCB1" w:rsidR="00855680" w:rsidRPr="00177F24" w:rsidRDefault="005A392F" w:rsidP="00855680">
    <w:pPr>
      <w:pStyle w:val="Fuzeile"/>
      <w:rPr>
        <w:rFonts w:ascii="Arial" w:hAnsi="Arial" w:cs="Arial"/>
        <w:sz w:val="20"/>
        <w:szCs w:val="20"/>
      </w:rPr>
    </w:pPr>
    <w:r>
      <w:rPr>
        <w:rFonts w:ascii="Arial" w:hAnsi="Arial" w:cs="Arial"/>
        <w:noProof/>
        <w:sz w:val="20"/>
        <w:szCs w:val="20"/>
      </w:rPr>
      <w:fldChar w:fldCharType="begin"/>
    </w:r>
    <w:r>
      <w:rPr>
        <w:rFonts w:ascii="Arial" w:hAnsi="Arial" w:cs="Arial"/>
        <w:noProof/>
        <w:sz w:val="20"/>
        <w:szCs w:val="20"/>
      </w:rPr>
      <w:instrText xml:space="preserve"> PAGE   \* MERGEFORMAT </w:instrText>
    </w:r>
    <w:r>
      <w:rPr>
        <w:rFonts w:ascii="Arial" w:hAnsi="Arial" w:cs="Arial"/>
        <w:noProof/>
        <w:sz w:val="20"/>
        <w:szCs w:val="20"/>
      </w:rPr>
      <w:fldChar w:fldCharType="separate"/>
    </w:r>
    <w:r>
      <w:rPr>
        <w:rFonts w:ascii="Arial" w:hAnsi="Arial" w:cs="Arial"/>
        <w:noProof/>
        <w:sz w:val="20"/>
        <w:szCs w:val="20"/>
      </w:rPr>
      <w:t>1</w:t>
    </w:r>
    <w:r>
      <w:rPr>
        <w:rFonts w:ascii="Arial" w:hAnsi="Arial" w:cs="Arial"/>
        <w:noProof/>
        <w:sz w:val="20"/>
        <w:szCs w:val="20"/>
      </w:rPr>
      <w:fldChar w:fldCharType="end"/>
    </w:r>
    <w:r>
      <w:rPr>
        <w:rFonts w:ascii="Arial" w:hAnsi="Arial" w:cs="Arial"/>
        <w:noProof/>
        <w:sz w:val="20"/>
        <w:szCs w:val="20"/>
      </w:rPr>
      <w:t xml:space="preserve"> von </w:t>
    </w:r>
    <w:r w:rsidR="00402C8E">
      <w:rPr>
        <w:rFonts w:ascii="Arial" w:hAnsi="Arial" w:cs="Arial"/>
        <w:noProof/>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3157" w14:textId="77777777" w:rsidR="00824540" w:rsidRDefault="00824540" w:rsidP="00855680">
      <w:pPr>
        <w:spacing w:after="0" w:line="240" w:lineRule="auto"/>
      </w:pPr>
      <w:r>
        <w:separator/>
      </w:r>
    </w:p>
  </w:footnote>
  <w:footnote w:type="continuationSeparator" w:id="0">
    <w:p w14:paraId="017D9C1E" w14:textId="77777777" w:rsidR="00824540" w:rsidRDefault="00824540" w:rsidP="00855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E8F8" w14:textId="77777777" w:rsidR="00C6676A" w:rsidRDefault="00C6676A" w:rsidP="00177F24">
    <w:pPr>
      <w:rPr>
        <w:rFonts w:ascii="Arial" w:hAnsi="Arial" w:cs="Arial"/>
        <w:b/>
        <w:sz w:val="24"/>
        <w:szCs w:val="24"/>
      </w:rPr>
    </w:pPr>
    <w:r>
      <w:rPr>
        <w:noProof/>
        <w:lang w:eastAsia="de-DE"/>
      </w:rPr>
      <w:drawing>
        <wp:inline distT="0" distB="0" distL="0" distR="0" wp14:anchorId="11EECB7D" wp14:editId="11013B14">
          <wp:extent cx="1575175" cy="471489"/>
          <wp:effectExtent l="0" t="0" r="6350" b="5080"/>
          <wp:docPr id="25" name="Grafik 25" descr="C:\Users\kolb\Documents\Marketing\Grafik und Elemente\Logos\Logos\BAUEN+LEBEN\neu\BAUEN+LEBEN_01_2017\PNG\BAUEN+LEBEN_Logo_4c_01_01_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lb\Documents\Marketing\Grafik und Elemente\Logos\Logos\BAUEN+LEBEN\neu\BAUEN+LEBEN_01_2017\PNG\BAUEN+LEBEN_Logo_4c_01_01_2017.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193" t="32623" r="8478" b="32512"/>
                  <a:stretch/>
                </pic:blipFill>
                <pic:spPr bwMode="auto">
                  <a:xfrm>
                    <a:off x="0" y="0"/>
                    <a:ext cx="1595367" cy="477533"/>
                  </a:xfrm>
                  <a:prstGeom prst="rect">
                    <a:avLst/>
                  </a:prstGeom>
                  <a:noFill/>
                  <a:ln>
                    <a:noFill/>
                  </a:ln>
                  <a:extLst>
                    <a:ext uri="{53640926-AAD7-44D8-BBD7-CCE9431645EC}">
                      <a14:shadowObscured xmlns:a14="http://schemas.microsoft.com/office/drawing/2010/main"/>
                    </a:ext>
                  </a:extLst>
                </pic:spPr>
              </pic:pic>
            </a:graphicData>
          </a:graphic>
        </wp:inline>
      </w:drawing>
    </w:r>
  </w:p>
  <w:p w14:paraId="3E50A263" w14:textId="77777777" w:rsidR="00CC2C39" w:rsidRPr="00D936AF" w:rsidRDefault="00CC2C39" w:rsidP="007A1EAD">
    <w:pP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A5A71"/>
    <w:multiLevelType w:val="hybridMultilevel"/>
    <w:tmpl w:val="1C203B78"/>
    <w:lvl w:ilvl="0" w:tplc="479241C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F73798"/>
    <w:multiLevelType w:val="hybridMultilevel"/>
    <w:tmpl w:val="F3D24780"/>
    <w:lvl w:ilvl="0" w:tplc="111EF7BE">
      <w:start w:val="1"/>
      <w:numFmt w:val="lowerLetter"/>
      <w:lvlText w:val="%1)"/>
      <w:lvlJc w:val="left"/>
      <w:pPr>
        <w:ind w:left="360" w:hanging="360"/>
      </w:pPr>
      <w:rPr>
        <w:rFonts w:eastAsiaTheme="minorHAnsi" w:hint="default"/>
        <w:b/>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75226DED"/>
    <w:multiLevelType w:val="hybridMultilevel"/>
    <w:tmpl w:val="7E261D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AB2"/>
    <w:rsid w:val="00004DD8"/>
    <w:rsid w:val="00010F8F"/>
    <w:rsid w:val="0003016D"/>
    <w:rsid w:val="00030395"/>
    <w:rsid w:val="00030478"/>
    <w:rsid w:val="000348F6"/>
    <w:rsid w:val="000378FB"/>
    <w:rsid w:val="00040642"/>
    <w:rsid w:val="00041885"/>
    <w:rsid w:val="00047B4B"/>
    <w:rsid w:val="00057BDA"/>
    <w:rsid w:val="00060842"/>
    <w:rsid w:val="000634D1"/>
    <w:rsid w:val="00064137"/>
    <w:rsid w:val="00064337"/>
    <w:rsid w:val="0008372E"/>
    <w:rsid w:val="000849F8"/>
    <w:rsid w:val="00084D81"/>
    <w:rsid w:val="0009118C"/>
    <w:rsid w:val="000966DD"/>
    <w:rsid w:val="0009742A"/>
    <w:rsid w:val="000A34EA"/>
    <w:rsid w:val="000A4828"/>
    <w:rsid w:val="000B052A"/>
    <w:rsid w:val="000B539C"/>
    <w:rsid w:val="000C6153"/>
    <w:rsid w:val="000D5E08"/>
    <w:rsid w:val="000E0652"/>
    <w:rsid w:val="000E3674"/>
    <w:rsid w:val="000E689E"/>
    <w:rsid w:val="001043CE"/>
    <w:rsid w:val="0011337B"/>
    <w:rsid w:val="00121D45"/>
    <w:rsid w:val="00125A2F"/>
    <w:rsid w:val="00131DE1"/>
    <w:rsid w:val="00136A80"/>
    <w:rsid w:val="00142D0F"/>
    <w:rsid w:val="00152BA3"/>
    <w:rsid w:val="00154EAE"/>
    <w:rsid w:val="0017003B"/>
    <w:rsid w:val="001702B6"/>
    <w:rsid w:val="00174329"/>
    <w:rsid w:val="00177F24"/>
    <w:rsid w:val="001A302C"/>
    <w:rsid w:val="001A32BC"/>
    <w:rsid w:val="001C618E"/>
    <w:rsid w:val="001E3263"/>
    <w:rsid w:val="001F4AF9"/>
    <w:rsid w:val="001F617D"/>
    <w:rsid w:val="00205150"/>
    <w:rsid w:val="002506DF"/>
    <w:rsid w:val="002542A9"/>
    <w:rsid w:val="0026208D"/>
    <w:rsid w:val="00265DAD"/>
    <w:rsid w:val="00277883"/>
    <w:rsid w:val="002A0263"/>
    <w:rsid w:val="002A129F"/>
    <w:rsid w:val="002A7285"/>
    <w:rsid w:val="002C5CD7"/>
    <w:rsid w:val="002C64C1"/>
    <w:rsid w:val="002C6761"/>
    <w:rsid w:val="002D7BDA"/>
    <w:rsid w:val="002E191C"/>
    <w:rsid w:val="002F572F"/>
    <w:rsid w:val="002F59E1"/>
    <w:rsid w:val="0030780E"/>
    <w:rsid w:val="003105E8"/>
    <w:rsid w:val="003154DF"/>
    <w:rsid w:val="003259ED"/>
    <w:rsid w:val="00326ADA"/>
    <w:rsid w:val="00336BBD"/>
    <w:rsid w:val="00337068"/>
    <w:rsid w:val="00337493"/>
    <w:rsid w:val="00346A61"/>
    <w:rsid w:val="003524AC"/>
    <w:rsid w:val="003531EF"/>
    <w:rsid w:val="00372B1D"/>
    <w:rsid w:val="00376A8F"/>
    <w:rsid w:val="00380382"/>
    <w:rsid w:val="00397F64"/>
    <w:rsid w:val="003A01D9"/>
    <w:rsid w:val="003A0A0C"/>
    <w:rsid w:val="003A3316"/>
    <w:rsid w:val="003B23E6"/>
    <w:rsid w:val="003B66F2"/>
    <w:rsid w:val="003C7DF5"/>
    <w:rsid w:val="003D6B94"/>
    <w:rsid w:val="003E57F4"/>
    <w:rsid w:val="00402C8E"/>
    <w:rsid w:val="0040416A"/>
    <w:rsid w:val="00404705"/>
    <w:rsid w:val="004048BA"/>
    <w:rsid w:val="004056D7"/>
    <w:rsid w:val="00414826"/>
    <w:rsid w:val="004209E4"/>
    <w:rsid w:val="00421628"/>
    <w:rsid w:val="00434326"/>
    <w:rsid w:val="00436075"/>
    <w:rsid w:val="00440E5A"/>
    <w:rsid w:val="0044788B"/>
    <w:rsid w:val="00451655"/>
    <w:rsid w:val="0045770B"/>
    <w:rsid w:val="00461516"/>
    <w:rsid w:val="00461DE8"/>
    <w:rsid w:val="004716B0"/>
    <w:rsid w:val="00471806"/>
    <w:rsid w:val="0048267F"/>
    <w:rsid w:val="004934FA"/>
    <w:rsid w:val="0049437B"/>
    <w:rsid w:val="004A3CC1"/>
    <w:rsid w:val="004A688A"/>
    <w:rsid w:val="004B6746"/>
    <w:rsid w:val="004C7C00"/>
    <w:rsid w:val="004D456C"/>
    <w:rsid w:val="004F040B"/>
    <w:rsid w:val="005075A8"/>
    <w:rsid w:val="00513A69"/>
    <w:rsid w:val="00534394"/>
    <w:rsid w:val="00536F1E"/>
    <w:rsid w:val="005537D4"/>
    <w:rsid w:val="00563F03"/>
    <w:rsid w:val="00583AEB"/>
    <w:rsid w:val="00594A22"/>
    <w:rsid w:val="005950E7"/>
    <w:rsid w:val="005A392F"/>
    <w:rsid w:val="005A6E2A"/>
    <w:rsid w:val="005A77AA"/>
    <w:rsid w:val="005C0C79"/>
    <w:rsid w:val="005E2CC9"/>
    <w:rsid w:val="005E6B81"/>
    <w:rsid w:val="005F2A0A"/>
    <w:rsid w:val="00602E40"/>
    <w:rsid w:val="00614261"/>
    <w:rsid w:val="0061458D"/>
    <w:rsid w:val="00616418"/>
    <w:rsid w:val="00620AA3"/>
    <w:rsid w:val="00622A5C"/>
    <w:rsid w:val="006272B6"/>
    <w:rsid w:val="00633885"/>
    <w:rsid w:val="00650A19"/>
    <w:rsid w:val="0065586A"/>
    <w:rsid w:val="00660F7D"/>
    <w:rsid w:val="00663923"/>
    <w:rsid w:val="00664468"/>
    <w:rsid w:val="00665B83"/>
    <w:rsid w:val="006703DB"/>
    <w:rsid w:val="00674497"/>
    <w:rsid w:val="006753C4"/>
    <w:rsid w:val="00675FA1"/>
    <w:rsid w:val="006778C5"/>
    <w:rsid w:val="006822A1"/>
    <w:rsid w:val="0068235C"/>
    <w:rsid w:val="00695AF7"/>
    <w:rsid w:val="006A1B9D"/>
    <w:rsid w:val="006C3A2F"/>
    <w:rsid w:val="006C74FE"/>
    <w:rsid w:val="006C7750"/>
    <w:rsid w:val="006D37A5"/>
    <w:rsid w:val="006D44FC"/>
    <w:rsid w:val="006D6B29"/>
    <w:rsid w:val="006E067C"/>
    <w:rsid w:val="006E3E8C"/>
    <w:rsid w:val="006E5889"/>
    <w:rsid w:val="006F00A9"/>
    <w:rsid w:val="006F6904"/>
    <w:rsid w:val="006F7A09"/>
    <w:rsid w:val="0070004C"/>
    <w:rsid w:val="00701AE6"/>
    <w:rsid w:val="00705121"/>
    <w:rsid w:val="00706524"/>
    <w:rsid w:val="00707444"/>
    <w:rsid w:val="00710F3D"/>
    <w:rsid w:val="00717BB6"/>
    <w:rsid w:val="00720302"/>
    <w:rsid w:val="0072116F"/>
    <w:rsid w:val="007216D7"/>
    <w:rsid w:val="00724D80"/>
    <w:rsid w:val="007256FA"/>
    <w:rsid w:val="00732920"/>
    <w:rsid w:val="007430CA"/>
    <w:rsid w:val="00747239"/>
    <w:rsid w:val="00765A81"/>
    <w:rsid w:val="00770FD8"/>
    <w:rsid w:val="007754F2"/>
    <w:rsid w:val="00781EAA"/>
    <w:rsid w:val="00782786"/>
    <w:rsid w:val="00783EE0"/>
    <w:rsid w:val="00795063"/>
    <w:rsid w:val="007A009F"/>
    <w:rsid w:val="007A1EAD"/>
    <w:rsid w:val="007B67D2"/>
    <w:rsid w:val="007C6362"/>
    <w:rsid w:val="007D4370"/>
    <w:rsid w:val="007D556D"/>
    <w:rsid w:val="008009FD"/>
    <w:rsid w:val="00807AB5"/>
    <w:rsid w:val="00823257"/>
    <w:rsid w:val="008240E6"/>
    <w:rsid w:val="00824540"/>
    <w:rsid w:val="00831401"/>
    <w:rsid w:val="00832C8C"/>
    <w:rsid w:val="00832E37"/>
    <w:rsid w:val="00834D60"/>
    <w:rsid w:val="00835F6F"/>
    <w:rsid w:val="0084396A"/>
    <w:rsid w:val="00855680"/>
    <w:rsid w:val="00861A3E"/>
    <w:rsid w:val="008624CD"/>
    <w:rsid w:val="00883EDA"/>
    <w:rsid w:val="00890DAF"/>
    <w:rsid w:val="00891B9E"/>
    <w:rsid w:val="00894FB4"/>
    <w:rsid w:val="008C1D67"/>
    <w:rsid w:val="008E150D"/>
    <w:rsid w:val="008E33D9"/>
    <w:rsid w:val="008E55DD"/>
    <w:rsid w:val="008E67AC"/>
    <w:rsid w:val="008F1F93"/>
    <w:rsid w:val="008F3BCC"/>
    <w:rsid w:val="00901695"/>
    <w:rsid w:val="00912022"/>
    <w:rsid w:val="0091217B"/>
    <w:rsid w:val="00913FFD"/>
    <w:rsid w:val="0091463B"/>
    <w:rsid w:val="00933527"/>
    <w:rsid w:val="00940A48"/>
    <w:rsid w:val="00942945"/>
    <w:rsid w:val="00954511"/>
    <w:rsid w:val="009626F5"/>
    <w:rsid w:val="00964EED"/>
    <w:rsid w:val="00966D5D"/>
    <w:rsid w:val="00981F4A"/>
    <w:rsid w:val="00982F42"/>
    <w:rsid w:val="00983C1B"/>
    <w:rsid w:val="0099063A"/>
    <w:rsid w:val="009A04AC"/>
    <w:rsid w:val="009A3BBC"/>
    <w:rsid w:val="009A6070"/>
    <w:rsid w:val="009D0FDF"/>
    <w:rsid w:val="009D1236"/>
    <w:rsid w:val="009D14B3"/>
    <w:rsid w:val="009D727C"/>
    <w:rsid w:val="009F36A4"/>
    <w:rsid w:val="009F7AE7"/>
    <w:rsid w:val="00A03C84"/>
    <w:rsid w:val="00A03DEC"/>
    <w:rsid w:val="00A144D3"/>
    <w:rsid w:val="00A35469"/>
    <w:rsid w:val="00A431F8"/>
    <w:rsid w:val="00A462B7"/>
    <w:rsid w:val="00A55BCA"/>
    <w:rsid w:val="00A55F15"/>
    <w:rsid w:val="00A75A70"/>
    <w:rsid w:val="00A80136"/>
    <w:rsid w:val="00AA004A"/>
    <w:rsid w:val="00AA09E4"/>
    <w:rsid w:val="00AA22E9"/>
    <w:rsid w:val="00AA469D"/>
    <w:rsid w:val="00AB1D15"/>
    <w:rsid w:val="00AB7D21"/>
    <w:rsid w:val="00AD1AD3"/>
    <w:rsid w:val="00AF4914"/>
    <w:rsid w:val="00AF678F"/>
    <w:rsid w:val="00B0696F"/>
    <w:rsid w:val="00B1630E"/>
    <w:rsid w:val="00B20383"/>
    <w:rsid w:val="00B20B46"/>
    <w:rsid w:val="00B2477E"/>
    <w:rsid w:val="00B25153"/>
    <w:rsid w:val="00B356F6"/>
    <w:rsid w:val="00B415D1"/>
    <w:rsid w:val="00B42CE5"/>
    <w:rsid w:val="00B42E15"/>
    <w:rsid w:val="00B43D5E"/>
    <w:rsid w:val="00B51A8F"/>
    <w:rsid w:val="00B51CC2"/>
    <w:rsid w:val="00B620C0"/>
    <w:rsid w:val="00B65A16"/>
    <w:rsid w:val="00B65EED"/>
    <w:rsid w:val="00B6798B"/>
    <w:rsid w:val="00B70AA4"/>
    <w:rsid w:val="00B7481A"/>
    <w:rsid w:val="00B933D5"/>
    <w:rsid w:val="00B942C6"/>
    <w:rsid w:val="00B96EFA"/>
    <w:rsid w:val="00B978B8"/>
    <w:rsid w:val="00BA5B93"/>
    <w:rsid w:val="00BB081C"/>
    <w:rsid w:val="00BB1258"/>
    <w:rsid w:val="00BB5C06"/>
    <w:rsid w:val="00BC1E04"/>
    <w:rsid w:val="00BD656B"/>
    <w:rsid w:val="00BD7B96"/>
    <w:rsid w:val="00BE02DD"/>
    <w:rsid w:val="00BE0E67"/>
    <w:rsid w:val="00BE5232"/>
    <w:rsid w:val="00C00324"/>
    <w:rsid w:val="00C10808"/>
    <w:rsid w:val="00C11785"/>
    <w:rsid w:val="00C24BE1"/>
    <w:rsid w:val="00C24FD2"/>
    <w:rsid w:val="00C37E22"/>
    <w:rsid w:val="00C4268F"/>
    <w:rsid w:val="00C508E9"/>
    <w:rsid w:val="00C52755"/>
    <w:rsid w:val="00C54799"/>
    <w:rsid w:val="00C60F6F"/>
    <w:rsid w:val="00C6676A"/>
    <w:rsid w:val="00C673B9"/>
    <w:rsid w:val="00C76E9F"/>
    <w:rsid w:val="00C940A5"/>
    <w:rsid w:val="00C957BC"/>
    <w:rsid w:val="00C97A00"/>
    <w:rsid w:val="00CA4D5D"/>
    <w:rsid w:val="00CA7E0D"/>
    <w:rsid w:val="00CB07FC"/>
    <w:rsid w:val="00CB31D5"/>
    <w:rsid w:val="00CB492F"/>
    <w:rsid w:val="00CC2C39"/>
    <w:rsid w:val="00CC5CB2"/>
    <w:rsid w:val="00CD54BF"/>
    <w:rsid w:val="00CE4DFB"/>
    <w:rsid w:val="00CE5932"/>
    <w:rsid w:val="00CE7E57"/>
    <w:rsid w:val="00D04B75"/>
    <w:rsid w:val="00D12E55"/>
    <w:rsid w:val="00D1497D"/>
    <w:rsid w:val="00D16D27"/>
    <w:rsid w:val="00D24BC3"/>
    <w:rsid w:val="00D26911"/>
    <w:rsid w:val="00D36645"/>
    <w:rsid w:val="00D377F3"/>
    <w:rsid w:val="00D44A4F"/>
    <w:rsid w:val="00D478A0"/>
    <w:rsid w:val="00D47C10"/>
    <w:rsid w:val="00D548C0"/>
    <w:rsid w:val="00D717CA"/>
    <w:rsid w:val="00D72064"/>
    <w:rsid w:val="00D73FF1"/>
    <w:rsid w:val="00D7749D"/>
    <w:rsid w:val="00D83DA0"/>
    <w:rsid w:val="00D851AC"/>
    <w:rsid w:val="00D936AF"/>
    <w:rsid w:val="00DB561A"/>
    <w:rsid w:val="00DC19D5"/>
    <w:rsid w:val="00DC63EC"/>
    <w:rsid w:val="00DC73C6"/>
    <w:rsid w:val="00DD7F1B"/>
    <w:rsid w:val="00DE5BED"/>
    <w:rsid w:val="00E00F71"/>
    <w:rsid w:val="00E04BB2"/>
    <w:rsid w:val="00E05F55"/>
    <w:rsid w:val="00E10C70"/>
    <w:rsid w:val="00E326EE"/>
    <w:rsid w:val="00E43B1A"/>
    <w:rsid w:val="00E6197D"/>
    <w:rsid w:val="00E72284"/>
    <w:rsid w:val="00E868BB"/>
    <w:rsid w:val="00E8781C"/>
    <w:rsid w:val="00E93525"/>
    <w:rsid w:val="00E96151"/>
    <w:rsid w:val="00EA1F39"/>
    <w:rsid w:val="00EA5B1A"/>
    <w:rsid w:val="00EC20DF"/>
    <w:rsid w:val="00EC30A1"/>
    <w:rsid w:val="00EE26DA"/>
    <w:rsid w:val="00F00A65"/>
    <w:rsid w:val="00F177E4"/>
    <w:rsid w:val="00F23A51"/>
    <w:rsid w:val="00F35AB2"/>
    <w:rsid w:val="00F374CB"/>
    <w:rsid w:val="00F434D8"/>
    <w:rsid w:val="00F44D2B"/>
    <w:rsid w:val="00F47A00"/>
    <w:rsid w:val="00F5299E"/>
    <w:rsid w:val="00F559D0"/>
    <w:rsid w:val="00F6206E"/>
    <w:rsid w:val="00F62988"/>
    <w:rsid w:val="00F773AA"/>
    <w:rsid w:val="00F863D9"/>
    <w:rsid w:val="00F87F32"/>
    <w:rsid w:val="00FA05CE"/>
    <w:rsid w:val="00FA41B7"/>
    <w:rsid w:val="00FC3558"/>
    <w:rsid w:val="00FC5969"/>
    <w:rsid w:val="00FC7F2C"/>
    <w:rsid w:val="00FD0FC4"/>
    <w:rsid w:val="00FD10A2"/>
    <w:rsid w:val="00FD338A"/>
    <w:rsid w:val="00FF0BA4"/>
    <w:rsid w:val="00FF54BF"/>
    <w:rsid w:val="00FF65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7F7DD"/>
  <w15:docId w15:val="{36F97969-2A89-43DC-9442-1EBF50AF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5">
    <w:name w:val="heading 5"/>
    <w:basedOn w:val="Standard"/>
    <w:link w:val="berschrift5Zchn"/>
    <w:uiPriority w:val="9"/>
    <w:qFormat/>
    <w:rsid w:val="0068235C"/>
    <w:pPr>
      <w:spacing w:before="100" w:beforeAutospacing="1" w:after="100" w:afterAutospacing="1" w:line="240" w:lineRule="auto"/>
      <w:outlineLvl w:val="4"/>
    </w:pPr>
    <w:rPr>
      <w:rFonts w:ascii="Times New Roman" w:eastAsia="Times New Roman" w:hAnsi="Times New Roman" w:cs="Times New Roman"/>
      <w:b/>
      <w:bCs/>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7F64"/>
    <w:pPr>
      <w:ind w:left="720"/>
      <w:contextualSpacing/>
    </w:pPr>
  </w:style>
  <w:style w:type="paragraph" w:styleId="Kopfzeile">
    <w:name w:val="header"/>
    <w:basedOn w:val="Standard"/>
    <w:link w:val="KopfzeileZchn"/>
    <w:uiPriority w:val="99"/>
    <w:unhideWhenUsed/>
    <w:rsid w:val="008556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5680"/>
  </w:style>
  <w:style w:type="paragraph" w:styleId="Fuzeile">
    <w:name w:val="footer"/>
    <w:basedOn w:val="Standard"/>
    <w:link w:val="FuzeileZchn"/>
    <w:uiPriority w:val="99"/>
    <w:unhideWhenUsed/>
    <w:rsid w:val="008556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5680"/>
  </w:style>
  <w:style w:type="paragraph" w:styleId="Sprechblasentext">
    <w:name w:val="Balloon Text"/>
    <w:basedOn w:val="Standard"/>
    <w:link w:val="SprechblasentextZchn"/>
    <w:uiPriority w:val="99"/>
    <w:semiHidden/>
    <w:unhideWhenUsed/>
    <w:rsid w:val="002A12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129F"/>
    <w:rPr>
      <w:rFonts w:ascii="Tahoma" w:hAnsi="Tahoma" w:cs="Tahoma"/>
      <w:sz w:val="16"/>
      <w:szCs w:val="16"/>
    </w:rPr>
  </w:style>
  <w:style w:type="character" w:styleId="Hyperlink">
    <w:name w:val="Hyperlink"/>
    <w:semiHidden/>
    <w:rsid w:val="00901695"/>
    <w:rPr>
      <w:color w:val="0000FF"/>
      <w:u w:val="single"/>
    </w:rPr>
  </w:style>
  <w:style w:type="character" w:customStyle="1" w:styleId="UnresolvedMention1">
    <w:name w:val="Unresolved Mention1"/>
    <w:basedOn w:val="Absatz-Standardschriftart"/>
    <w:uiPriority w:val="99"/>
    <w:semiHidden/>
    <w:unhideWhenUsed/>
    <w:rsid w:val="00B0696F"/>
    <w:rPr>
      <w:color w:val="605E5C"/>
      <w:shd w:val="clear" w:color="auto" w:fill="E1DFDD"/>
    </w:rPr>
  </w:style>
  <w:style w:type="character" w:styleId="NichtaufgelsteErwhnung">
    <w:name w:val="Unresolved Mention"/>
    <w:basedOn w:val="Absatz-Standardschriftart"/>
    <w:uiPriority w:val="99"/>
    <w:semiHidden/>
    <w:unhideWhenUsed/>
    <w:rsid w:val="004716B0"/>
    <w:rPr>
      <w:color w:val="605E5C"/>
      <w:shd w:val="clear" w:color="auto" w:fill="E1DFDD"/>
    </w:rPr>
  </w:style>
  <w:style w:type="paragraph" w:styleId="Kommentartext">
    <w:name w:val="annotation text"/>
    <w:basedOn w:val="Standard"/>
    <w:link w:val="KommentartextZchn"/>
    <w:uiPriority w:val="99"/>
    <w:unhideWhenUsed/>
    <w:rsid w:val="000849F8"/>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uiPriority w:val="99"/>
    <w:rsid w:val="000849F8"/>
    <w:rPr>
      <w:rFonts w:ascii="Times New Roman" w:eastAsia="Times New Roman" w:hAnsi="Times New Roman" w:cs="Times New Roman"/>
      <w:sz w:val="20"/>
      <w:szCs w:val="20"/>
      <w:lang w:eastAsia="de-DE"/>
    </w:rPr>
  </w:style>
  <w:style w:type="paragraph" w:styleId="berarbeitung">
    <w:name w:val="Revision"/>
    <w:hidden/>
    <w:uiPriority w:val="99"/>
    <w:semiHidden/>
    <w:rsid w:val="009D1236"/>
    <w:pPr>
      <w:spacing w:after="0" w:line="240" w:lineRule="auto"/>
    </w:pPr>
  </w:style>
  <w:style w:type="paragraph" w:styleId="StandardWeb">
    <w:name w:val="Normal (Web)"/>
    <w:basedOn w:val="Standard"/>
    <w:uiPriority w:val="99"/>
    <w:semiHidden/>
    <w:unhideWhenUsed/>
    <w:rsid w:val="0048267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kedcontent">
    <w:name w:val="markedcontent"/>
    <w:basedOn w:val="Absatz-Standardschriftart"/>
    <w:rsid w:val="00D36645"/>
  </w:style>
  <w:style w:type="character" w:styleId="Hervorhebung">
    <w:name w:val="Emphasis"/>
    <w:basedOn w:val="Absatz-Standardschriftart"/>
    <w:uiPriority w:val="20"/>
    <w:qFormat/>
    <w:rsid w:val="000B052A"/>
    <w:rPr>
      <w:i/>
      <w:iCs/>
    </w:rPr>
  </w:style>
  <w:style w:type="character" w:styleId="Kommentarzeichen">
    <w:name w:val="annotation reference"/>
    <w:basedOn w:val="Absatz-Standardschriftart"/>
    <w:uiPriority w:val="99"/>
    <w:semiHidden/>
    <w:unhideWhenUsed/>
    <w:rsid w:val="00FA41B7"/>
    <w:rPr>
      <w:sz w:val="16"/>
      <w:szCs w:val="16"/>
    </w:rPr>
  </w:style>
  <w:style w:type="paragraph" w:styleId="Kommentarthema">
    <w:name w:val="annotation subject"/>
    <w:basedOn w:val="Kommentartext"/>
    <w:next w:val="Kommentartext"/>
    <w:link w:val="KommentarthemaZchn"/>
    <w:uiPriority w:val="99"/>
    <w:semiHidden/>
    <w:unhideWhenUsed/>
    <w:rsid w:val="00FA41B7"/>
    <w:pPr>
      <w:spacing w:after="20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FA41B7"/>
    <w:rPr>
      <w:rFonts w:ascii="Times New Roman" w:eastAsia="Times New Roman" w:hAnsi="Times New Roman" w:cs="Times New Roman"/>
      <w:b/>
      <w:bCs/>
      <w:sz w:val="20"/>
      <w:szCs w:val="20"/>
      <w:lang w:eastAsia="de-DE"/>
    </w:rPr>
  </w:style>
  <w:style w:type="character" w:customStyle="1" w:styleId="berschrift5Zchn">
    <w:name w:val="Überschrift 5 Zchn"/>
    <w:basedOn w:val="Absatz-Standardschriftart"/>
    <w:link w:val="berschrift5"/>
    <w:uiPriority w:val="9"/>
    <w:rsid w:val="0068235C"/>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5188">
      <w:bodyDiv w:val="1"/>
      <w:marLeft w:val="0"/>
      <w:marRight w:val="0"/>
      <w:marTop w:val="0"/>
      <w:marBottom w:val="0"/>
      <w:divBdr>
        <w:top w:val="none" w:sz="0" w:space="0" w:color="auto"/>
        <w:left w:val="none" w:sz="0" w:space="0" w:color="auto"/>
        <w:bottom w:val="none" w:sz="0" w:space="0" w:color="auto"/>
        <w:right w:val="none" w:sz="0" w:space="0" w:color="auto"/>
      </w:divBdr>
    </w:div>
    <w:div w:id="498270975">
      <w:bodyDiv w:val="1"/>
      <w:marLeft w:val="0"/>
      <w:marRight w:val="0"/>
      <w:marTop w:val="0"/>
      <w:marBottom w:val="0"/>
      <w:divBdr>
        <w:top w:val="none" w:sz="0" w:space="0" w:color="auto"/>
        <w:left w:val="none" w:sz="0" w:space="0" w:color="auto"/>
        <w:bottom w:val="none" w:sz="0" w:space="0" w:color="auto"/>
        <w:right w:val="none" w:sz="0" w:space="0" w:color="auto"/>
      </w:divBdr>
    </w:div>
    <w:div w:id="592470600">
      <w:bodyDiv w:val="1"/>
      <w:marLeft w:val="0"/>
      <w:marRight w:val="0"/>
      <w:marTop w:val="0"/>
      <w:marBottom w:val="0"/>
      <w:divBdr>
        <w:top w:val="none" w:sz="0" w:space="0" w:color="auto"/>
        <w:left w:val="none" w:sz="0" w:space="0" w:color="auto"/>
        <w:bottom w:val="none" w:sz="0" w:space="0" w:color="auto"/>
        <w:right w:val="none" w:sz="0" w:space="0" w:color="auto"/>
      </w:divBdr>
    </w:div>
    <w:div w:id="684945641">
      <w:bodyDiv w:val="1"/>
      <w:marLeft w:val="0"/>
      <w:marRight w:val="0"/>
      <w:marTop w:val="0"/>
      <w:marBottom w:val="0"/>
      <w:divBdr>
        <w:top w:val="none" w:sz="0" w:space="0" w:color="auto"/>
        <w:left w:val="none" w:sz="0" w:space="0" w:color="auto"/>
        <w:bottom w:val="none" w:sz="0" w:space="0" w:color="auto"/>
        <w:right w:val="none" w:sz="0" w:space="0" w:color="auto"/>
      </w:divBdr>
      <w:divsChild>
        <w:div w:id="680860345">
          <w:marLeft w:val="0"/>
          <w:marRight w:val="0"/>
          <w:marTop w:val="0"/>
          <w:marBottom w:val="0"/>
          <w:divBdr>
            <w:top w:val="single" w:sz="2" w:space="0" w:color="D7CFC8"/>
            <w:left w:val="single" w:sz="6" w:space="0" w:color="D7CFC8"/>
            <w:bottom w:val="single" w:sz="2" w:space="0" w:color="D7CFC8"/>
            <w:right w:val="single" w:sz="6" w:space="0" w:color="D7CFC8"/>
          </w:divBdr>
          <w:divsChild>
            <w:div w:id="1327439685">
              <w:marLeft w:val="0"/>
              <w:marRight w:val="0"/>
              <w:marTop w:val="0"/>
              <w:marBottom w:val="0"/>
              <w:divBdr>
                <w:top w:val="none" w:sz="0" w:space="0" w:color="auto"/>
                <w:left w:val="none" w:sz="0" w:space="0" w:color="auto"/>
                <w:bottom w:val="none" w:sz="0" w:space="0" w:color="auto"/>
                <w:right w:val="none" w:sz="0" w:space="0" w:color="auto"/>
              </w:divBdr>
              <w:divsChild>
                <w:div w:id="375667334">
                  <w:marLeft w:val="0"/>
                  <w:marRight w:val="0"/>
                  <w:marTop w:val="0"/>
                  <w:marBottom w:val="0"/>
                  <w:divBdr>
                    <w:top w:val="none" w:sz="0" w:space="0" w:color="auto"/>
                    <w:left w:val="none" w:sz="0" w:space="0" w:color="auto"/>
                    <w:bottom w:val="none" w:sz="0" w:space="0" w:color="auto"/>
                    <w:right w:val="none" w:sz="0" w:space="0" w:color="auto"/>
                  </w:divBdr>
                  <w:divsChild>
                    <w:div w:id="1522939885">
                      <w:marLeft w:val="0"/>
                      <w:marRight w:val="0"/>
                      <w:marTop w:val="0"/>
                      <w:marBottom w:val="0"/>
                      <w:divBdr>
                        <w:top w:val="none" w:sz="0" w:space="0" w:color="auto"/>
                        <w:left w:val="none" w:sz="0" w:space="0" w:color="auto"/>
                        <w:bottom w:val="none" w:sz="0" w:space="0" w:color="auto"/>
                        <w:right w:val="none" w:sz="0" w:space="0" w:color="auto"/>
                      </w:divBdr>
                      <w:divsChild>
                        <w:div w:id="1797217022">
                          <w:marLeft w:val="0"/>
                          <w:marRight w:val="0"/>
                          <w:marTop w:val="0"/>
                          <w:marBottom w:val="0"/>
                          <w:divBdr>
                            <w:top w:val="none" w:sz="0" w:space="0" w:color="auto"/>
                            <w:left w:val="none" w:sz="0" w:space="0" w:color="auto"/>
                            <w:bottom w:val="none" w:sz="0" w:space="0" w:color="auto"/>
                            <w:right w:val="none" w:sz="0" w:space="0" w:color="auto"/>
                          </w:divBdr>
                        </w:div>
                        <w:div w:id="17944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346666">
      <w:bodyDiv w:val="1"/>
      <w:marLeft w:val="0"/>
      <w:marRight w:val="0"/>
      <w:marTop w:val="0"/>
      <w:marBottom w:val="0"/>
      <w:divBdr>
        <w:top w:val="none" w:sz="0" w:space="0" w:color="auto"/>
        <w:left w:val="none" w:sz="0" w:space="0" w:color="auto"/>
        <w:bottom w:val="none" w:sz="0" w:space="0" w:color="auto"/>
        <w:right w:val="none" w:sz="0" w:space="0" w:color="auto"/>
      </w:divBdr>
    </w:div>
    <w:div w:id="982613209">
      <w:bodyDiv w:val="1"/>
      <w:marLeft w:val="0"/>
      <w:marRight w:val="0"/>
      <w:marTop w:val="0"/>
      <w:marBottom w:val="0"/>
      <w:divBdr>
        <w:top w:val="none" w:sz="0" w:space="0" w:color="auto"/>
        <w:left w:val="none" w:sz="0" w:space="0" w:color="auto"/>
        <w:bottom w:val="none" w:sz="0" w:space="0" w:color="auto"/>
        <w:right w:val="none" w:sz="0" w:space="0" w:color="auto"/>
      </w:divBdr>
    </w:div>
    <w:div w:id="1075325067">
      <w:bodyDiv w:val="1"/>
      <w:marLeft w:val="0"/>
      <w:marRight w:val="0"/>
      <w:marTop w:val="0"/>
      <w:marBottom w:val="0"/>
      <w:divBdr>
        <w:top w:val="none" w:sz="0" w:space="0" w:color="auto"/>
        <w:left w:val="none" w:sz="0" w:space="0" w:color="auto"/>
        <w:bottom w:val="none" w:sz="0" w:space="0" w:color="auto"/>
        <w:right w:val="none" w:sz="0" w:space="0" w:color="auto"/>
      </w:divBdr>
    </w:div>
    <w:div w:id="1234966891">
      <w:bodyDiv w:val="1"/>
      <w:marLeft w:val="0"/>
      <w:marRight w:val="0"/>
      <w:marTop w:val="0"/>
      <w:marBottom w:val="0"/>
      <w:divBdr>
        <w:top w:val="none" w:sz="0" w:space="0" w:color="auto"/>
        <w:left w:val="none" w:sz="0" w:space="0" w:color="auto"/>
        <w:bottom w:val="none" w:sz="0" w:space="0" w:color="auto"/>
        <w:right w:val="none" w:sz="0" w:space="0" w:color="auto"/>
      </w:divBdr>
    </w:div>
    <w:div w:id="1237477172">
      <w:bodyDiv w:val="1"/>
      <w:marLeft w:val="0"/>
      <w:marRight w:val="0"/>
      <w:marTop w:val="0"/>
      <w:marBottom w:val="0"/>
      <w:divBdr>
        <w:top w:val="none" w:sz="0" w:space="0" w:color="auto"/>
        <w:left w:val="none" w:sz="0" w:space="0" w:color="auto"/>
        <w:bottom w:val="none" w:sz="0" w:space="0" w:color="auto"/>
        <w:right w:val="none" w:sz="0" w:space="0" w:color="auto"/>
      </w:divBdr>
      <w:divsChild>
        <w:div w:id="171141059">
          <w:marLeft w:val="0"/>
          <w:marRight w:val="0"/>
          <w:marTop w:val="0"/>
          <w:marBottom w:val="0"/>
          <w:divBdr>
            <w:top w:val="none" w:sz="0" w:space="0" w:color="auto"/>
            <w:left w:val="none" w:sz="0" w:space="0" w:color="auto"/>
            <w:bottom w:val="none" w:sz="0" w:space="0" w:color="auto"/>
            <w:right w:val="none" w:sz="0" w:space="0" w:color="auto"/>
          </w:divBdr>
          <w:divsChild>
            <w:div w:id="148527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10136">
      <w:bodyDiv w:val="1"/>
      <w:marLeft w:val="0"/>
      <w:marRight w:val="0"/>
      <w:marTop w:val="0"/>
      <w:marBottom w:val="0"/>
      <w:divBdr>
        <w:top w:val="none" w:sz="0" w:space="0" w:color="auto"/>
        <w:left w:val="none" w:sz="0" w:space="0" w:color="auto"/>
        <w:bottom w:val="none" w:sz="0" w:space="0" w:color="auto"/>
        <w:right w:val="none" w:sz="0" w:space="0" w:color="auto"/>
      </w:divBdr>
    </w:div>
    <w:div w:id="1733892045">
      <w:bodyDiv w:val="1"/>
      <w:marLeft w:val="0"/>
      <w:marRight w:val="0"/>
      <w:marTop w:val="0"/>
      <w:marBottom w:val="0"/>
      <w:divBdr>
        <w:top w:val="none" w:sz="0" w:space="0" w:color="auto"/>
        <w:left w:val="none" w:sz="0" w:space="0" w:color="auto"/>
        <w:bottom w:val="none" w:sz="0" w:space="0" w:color="auto"/>
        <w:right w:val="none" w:sz="0" w:space="0" w:color="auto"/>
      </w:divBdr>
    </w:div>
    <w:div w:id="1762489301">
      <w:bodyDiv w:val="1"/>
      <w:marLeft w:val="0"/>
      <w:marRight w:val="0"/>
      <w:marTop w:val="0"/>
      <w:marBottom w:val="0"/>
      <w:divBdr>
        <w:top w:val="none" w:sz="0" w:space="0" w:color="auto"/>
        <w:left w:val="none" w:sz="0" w:space="0" w:color="auto"/>
        <w:bottom w:val="none" w:sz="0" w:space="0" w:color="auto"/>
        <w:right w:val="none" w:sz="0" w:space="0" w:color="auto"/>
      </w:divBdr>
    </w:div>
    <w:div w:id="213726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plum@bauenundleben.com" TargetMode="External"/><Relationship Id="rId4" Type="http://schemas.openxmlformats.org/officeDocument/2006/relationships/settings" Target="settings.xml"/><Relationship Id="rId9" Type="http://schemas.openxmlformats.org/officeDocument/2006/relationships/hyperlink" Target="http://www.bauenundlebe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687F-804C-4D19-8AD4-46950F61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2909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Winter</dc:creator>
  <cp:lastModifiedBy>Barbara Plum</cp:lastModifiedBy>
  <cp:revision>8</cp:revision>
  <cp:lastPrinted>2022-02-18T16:32:00Z</cp:lastPrinted>
  <dcterms:created xsi:type="dcterms:W3CDTF">2022-02-18T16:34:00Z</dcterms:created>
  <dcterms:modified xsi:type="dcterms:W3CDTF">2022-02-22T16:49:00Z</dcterms:modified>
</cp:coreProperties>
</file>